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51A9D" w14:textId="77777777" w:rsidR="00D107C0" w:rsidRPr="00EA36EC" w:rsidRDefault="00D107C0">
      <w:pPr>
        <w:rPr>
          <w:rFonts w:asciiTheme="majorHAnsi" w:hAnsiTheme="majorHAnsi"/>
        </w:rPr>
      </w:pPr>
    </w:p>
    <w:p w14:paraId="22B42D49" w14:textId="0F5CF65A" w:rsidR="00B13E6F" w:rsidRPr="00682EE7" w:rsidRDefault="005C4880">
      <w:r w:rsidRPr="00682EE7">
        <w:t xml:space="preserve">Position: </w:t>
      </w:r>
      <w:r w:rsidR="00D50050" w:rsidRPr="00682EE7">
        <w:tab/>
      </w:r>
      <w:sdt>
        <w:sdtPr>
          <w:id w:val="-1592079865"/>
          <w:placeholder>
            <w:docPart w:val="43DCB137EF1C422E9CE46C5741CA984C"/>
          </w:placeholder>
          <w:text/>
        </w:sdtPr>
        <w:sdtEndPr/>
        <w:sdtContent>
          <w:r w:rsidR="000325EA">
            <w:t>Project Manager</w:t>
          </w:r>
        </w:sdtContent>
      </w:sdt>
    </w:p>
    <w:p w14:paraId="753A041C" w14:textId="54B3A017" w:rsidR="00D107C0" w:rsidRPr="00491537" w:rsidRDefault="00D107C0">
      <w:r w:rsidRPr="00491537">
        <w:t xml:space="preserve">Location: </w:t>
      </w:r>
      <w:r w:rsidR="00D50050" w:rsidRPr="00491537">
        <w:tab/>
      </w:r>
      <w:sdt>
        <w:sdtPr>
          <w:id w:val="657500809"/>
          <w:placeholder>
            <w:docPart w:val="5E3C889E8FC846DCBC95BA320FA9E412"/>
          </w:placeholder>
          <w:text/>
        </w:sdtPr>
        <w:sdtEndPr/>
        <w:sdtContent>
          <w:r w:rsidR="000325EA">
            <w:t>Brisbane or Townsville, QLD</w:t>
          </w:r>
        </w:sdtContent>
      </w:sdt>
    </w:p>
    <w:p w14:paraId="4DBCA806" w14:textId="57BF5F25" w:rsidR="00D107C0" w:rsidRPr="00491537" w:rsidRDefault="00D107C0">
      <w:r>
        <w:t xml:space="preserve">Reporting to: </w:t>
      </w:r>
      <w:r>
        <w:tab/>
      </w:r>
      <w:sdt>
        <w:sdtPr>
          <w:id w:val="1678401292"/>
          <w:placeholder>
            <w:docPart w:val="F7E206D6ED6E4D42B6276CEE93BD2995"/>
          </w:placeholder>
        </w:sdtPr>
        <w:sdtEndPr/>
        <w:sdtContent>
          <w:r w:rsidR="000325EA">
            <w:t xml:space="preserve">Program </w:t>
          </w:r>
          <w:r w:rsidR="397D8846">
            <w:t>Director</w:t>
          </w:r>
        </w:sdtContent>
      </w:sdt>
    </w:p>
    <w:p w14:paraId="5986BFC6" w14:textId="74725619" w:rsidR="00B93780" w:rsidRPr="00491537" w:rsidRDefault="00682EE7">
      <w:r>
        <w:t>Status:</w:t>
      </w:r>
      <w:r>
        <w:tab/>
      </w:r>
      <w:r>
        <w:tab/>
      </w:r>
      <w:sdt>
        <w:sdtPr>
          <w:id w:val="-1632472872"/>
          <w:placeholder>
            <w:docPart w:val="0299F82B123247128D50DC4A514E39D5"/>
          </w:placeholder>
          <w:text/>
        </w:sdtPr>
        <w:sdtEndPr/>
        <w:sdtContent>
          <w:r w:rsidR="000325EA">
            <w:t xml:space="preserve">Full time </w:t>
          </w:r>
        </w:sdtContent>
      </w:sdt>
    </w:p>
    <w:p w14:paraId="14CCC9D4" w14:textId="77777777" w:rsidR="00D107C0" w:rsidRPr="00FA1675" w:rsidRDefault="00D107C0">
      <w:pPr>
        <w:rPr>
          <w:rFonts w:eastAsia="Times New Roman" w:cs="Times New Roman"/>
          <w:b/>
          <w:bCs/>
          <w:sz w:val="24"/>
          <w:szCs w:val="24"/>
        </w:rPr>
      </w:pPr>
      <w:r w:rsidRPr="00FA1675">
        <w:rPr>
          <w:rFonts w:eastAsia="Times New Roman" w:cs="Times New Roman"/>
          <w:b/>
          <w:bCs/>
          <w:sz w:val="24"/>
          <w:szCs w:val="24"/>
        </w:rPr>
        <w:t>Overview</w:t>
      </w:r>
    </w:p>
    <w:p w14:paraId="4886FDC4" w14:textId="77777777" w:rsidR="00C54DDB" w:rsidRPr="00C54DDB" w:rsidRDefault="00C54DDB" w:rsidP="00CA3175">
      <w:pPr>
        <w:spacing w:before="100" w:beforeAutospacing="1" w:after="240"/>
        <w:ind w:right="26"/>
        <w:jc w:val="both"/>
        <w:rPr>
          <w:rStyle w:val="normaltextrun"/>
          <w:rFonts w:ascii="Arial" w:hAnsi="Arial" w:cs="Arial"/>
          <w:color w:val="000000"/>
          <w:sz w:val="20"/>
          <w:szCs w:val="20"/>
          <w:shd w:val="clear" w:color="auto" w:fill="FFFFFF"/>
        </w:rPr>
      </w:pPr>
      <w:r w:rsidRPr="00C54DDB">
        <w:rPr>
          <w:rStyle w:val="normaltextrun"/>
          <w:rFonts w:ascii="Arial" w:hAnsi="Arial" w:cs="Arial"/>
          <w:color w:val="000000"/>
          <w:sz w:val="20"/>
          <w:szCs w:val="20"/>
          <w:shd w:val="clear" w:color="auto" w:fill="FFFFFF"/>
        </w:rPr>
        <w:t>Greening Australia is Australia’s largest environmental enterprise and is leading the transformation of the sector. With a mission to conserve and restore landscapes at scale through collaborative, science based and innovative conservation programs Greening Australia works with a broad range of partners including some of Australia’s largest corporations to plan, develop and deliver solutions to solve some of our biggest environmental challenges. </w:t>
      </w:r>
    </w:p>
    <w:p w14:paraId="19BB0787" w14:textId="327953B2" w:rsidR="00C54DDB" w:rsidRPr="00C54DDB" w:rsidRDefault="00C54DDB" w:rsidP="00CA3175">
      <w:pPr>
        <w:spacing w:before="100" w:beforeAutospacing="1" w:after="240"/>
        <w:ind w:right="26"/>
        <w:jc w:val="both"/>
        <w:rPr>
          <w:rStyle w:val="normaltextrun"/>
          <w:rFonts w:ascii="Arial" w:hAnsi="Arial" w:cs="Arial"/>
          <w:color w:val="000000"/>
          <w:sz w:val="20"/>
          <w:szCs w:val="20"/>
          <w:shd w:val="clear" w:color="auto" w:fill="FFFFFF"/>
        </w:rPr>
      </w:pPr>
      <w:r w:rsidRPr="00C54DDB">
        <w:rPr>
          <w:rStyle w:val="normaltextrun"/>
          <w:rFonts w:ascii="Arial" w:hAnsi="Arial" w:cs="Arial"/>
          <w:color w:val="000000"/>
          <w:sz w:val="20"/>
          <w:szCs w:val="20"/>
          <w:shd w:val="clear" w:color="auto" w:fill="FFFFFF"/>
        </w:rPr>
        <w:t> We believe that people thrive when nature thrives, and we work to translate this shared value into practice. We integrate societal, environmental and financial benefits for our clients by delivering on ground win / win solutions.   </w:t>
      </w:r>
    </w:p>
    <w:p w14:paraId="1143C680" w14:textId="77777777" w:rsidR="00951211" w:rsidRPr="00CA3175" w:rsidRDefault="00951211" w:rsidP="00CA3175">
      <w:pPr>
        <w:spacing w:before="100" w:beforeAutospacing="1" w:after="240"/>
        <w:ind w:right="26"/>
        <w:jc w:val="both"/>
        <w:rPr>
          <w:rStyle w:val="normaltextrun"/>
          <w:rFonts w:ascii="Arial" w:hAnsi="Arial" w:cs="Arial"/>
          <w:color w:val="000000"/>
          <w:sz w:val="20"/>
          <w:szCs w:val="20"/>
          <w:shd w:val="clear" w:color="auto" w:fill="FFFFFF"/>
        </w:rPr>
      </w:pPr>
      <w:r w:rsidRPr="00CA3175">
        <w:rPr>
          <w:rStyle w:val="normaltextrun"/>
          <w:rFonts w:ascii="Arial" w:hAnsi="Arial" w:cs="Arial"/>
          <w:color w:val="000000"/>
          <w:sz w:val="20"/>
          <w:szCs w:val="20"/>
          <w:shd w:val="clear" w:color="auto" w:fill="FFFFFF"/>
        </w:rPr>
        <w:t>Our projects include:</w:t>
      </w:r>
    </w:p>
    <w:p w14:paraId="7C2E33DE" w14:textId="4FAB4F8D" w:rsidR="00951211" w:rsidRPr="00951211" w:rsidRDefault="319D39EA" w:rsidP="78FBE17F">
      <w:pPr>
        <w:pStyle w:val="ListParagraph"/>
        <w:numPr>
          <w:ilvl w:val="0"/>
          <w:numId w:val="15"/>
        </w:numPr>
        <w:spacing w:after="120"/>
        <w:rPr>
          <w:sz w:val="22"/>
          <w:szCs w:val="22"/>
        </w:rPr>
      </w:pPr>
      <w:r w:rsidRPr="78FBE17F">
        <w:rPr>
          <w:rFonts w:eastAsia="Times New Roman" w:cs="Times New Roman"/>
          <w:sz w:val="22"/>
          <w:szCs w:val="22"/>
        </w:rPr>
        <w:t>l</w:t>
      </w:r>
      <w:r w:rsidR="7B981EF5" w:rsidRPr="78FBE17F">
        <w:rPr>
          <w:rFonts w:eastAsia="Times New Roman" w:cs="Times New Roman"/>
          <w:sz w:val="22"/>
          <w:szCs w:val="22"/>
        </w:rPr>
        <w:t xml:space="preserve">arge scale gully remediation and wetland restoration to </w:t>
      </w:r>
      <w:r w:rsidR="00951211" w:rsidRPr="78FBE17F">
        <w:rPr>
          <w:rFonts w:eastAsia="Times New Roman" w:cs="Times New Roman"/>
          <w:sz w:val="22"/>
          <w:szCs w:val="22"/>
        </w:rPr>
        <w:t>improv</w:t>
      </w:r>
      <w:r w:rsidR="4F586A90" w:rsidRPr="78FBE17F">
        <w:rPr>
          <w:rFonts w:eastAsia="Times New Roman" w:cs="Times New Roman"/>
          <w:sz w:val="22"/>
          <w:szCs w:val="22"/>
        </w:rPr>
        <w:t>e water quality and biodiversity for the Great Barrier Reef</w:t>
      </w:r>
      <w:r w:rsidR="41AA1AA2" w:rsidRPr="78FBE17F">
        <w:rPr>
          <w:rFonts w:eastAsia="Times New Roman" w:cs="Times New Roman"/>
          <w:sz w:val="22"/>
          <w:szCs w:val="22"/>
        </w:rPr>
        <w:t xml:space="preserve"> and the generation of Reef Credits</w:t>
      </w:r>
      <w:r w:rsidR="4F586A90" w:rsidRPr="78FBE17F">
        <w:rPr>
          <w:rFonts w:eastAsia="Times New Roman" w:cs="Times New Roman"/>
          <w:sz w:val="22"/>
          <w:szCs w:val="22"/>
        </w:rPr>
        <w:t>;</w:t>
      </w:r>
      <w:r w:rsidR="00951211" w:rsidRPr="78FBE17F">
        <w:rPr>
          <w:rFonts w:eastAsia="Times New Roman" w:cs="Times New Roman"/>
          <w:sz w:val="22"/>
          <w:szCs w:val="22"/>
        </w:rPr>
        <w:t xml:space="preserve"> </w:t>
      </w:r>
    </w:p>
    <w:p w14:paraId="025DBDD3" w14:textId="1513C99A" w:rsidR="00951211" w:rsidRPr="00951211" w:rsidRDefault="45795E3F" w:rsidP="78FBE17F">
      <w:pPr>
        <w:pStyle w:val="ListParagraph"/>
        <w:numPr>
          <w:ilvl w:val="0"/>
          <w:numId w:val="15"/>
        </w:numPr>
        <w:spacing w:after="120"/>
        <w:rPr>
          <w:sz w:val="22"/>
          <w:szCs w:val="22"/>
        </w:rPr>
      </w:pPr>
      <w:r w:rsidRPr="78FBE17F">
        <w:rPr>
          <w:rFonts w:eastAsia="Times New Roman" w:cs="Times New Roman"/>
          <w:sz w:val="22"/>
          <w:szCs w:val="22"/>
        </w:rPr>
        <w:t>s</w:t>
      </w:r>
      <w:r w:rsidR="00951211" w:rsidRPr="78FBE17F">
        <w:rPr>
          <w:rFonts w:eastAsia="Times New Roman" w:cs="Times New Roman"/>
          <w:sz w:val="22"/>
          <w:szCs w:val="22"/>
        </w:rPr>
        <w:t>toring CO2 emissions through accredited biodiverse carbon offsetting;</w:t>
      </w:r>
    </w:p>
    <w:p w14:paraId="6147F821" w14:textId="586ADA7A" w:rsidR="00951211" w:rsidRPr="00951211" w:rsidRDefault="00951211" w:rsidP="00951211">
      <w:pPr>
        <w:pStyle w:val="ListParagraph"/>
        <w:numPr>
          <w:ilvl w:val="0"/>
          <w:numId w:val="15"/>
        </w:numPr>
        <w:spacing w:after="120"/>
        <w:rPr>
          <w:rFonts w:eastAsia="Times New Roman" w:cs="Times New Roman"/>
          <w:bCs/>
          <w:sz w:val="22"/>
          <w:szCs w:val="22"/>
        </w:rPr>
      </w:pPr>
      <w:r w:rsidRPr="00951211">
        <w:rPr>
          <w:rFonts w:eastAsia="Times New Roman" w:cs="Times New Roman"/>
          <w:bCs/>
          <w:sz w:val="22"/>
          <w:szCs w:val="22"/>
        </w:rPr>
        <w:t xml:space="preserve">conserving Australian landscapes through innovative and large-scale approaches to biodiverse restoration; and </w:t>
      </w:r>
    </w:p>
    <w:p w14:paraId="57C89962" w14:textId="77777777" w:rsidR="00E11D6C" w:rsidRPr="00E11D6C" w:rsidRDefault="00951211" w:rsidP="00951211">
      <w:pPr>
        <w:pStyle w:val="ListParagraph"/>
        <w:numPr>
          <w:ilvl w:val="0"/>
          <w:numId w:val="15"/>
        </w:numPr>
        <w:spacing w:after="120"/>
        <w:rPr>
          <w:rFonts w:cs="Arial"/>
          <w:sz w:val="22"/>
          <w:szCs w:val="22"/>
        </w:rPr>
      </w:pPr>
      <w:r w:rsidRPr="00951211">
        <w:rPr>
          <w:rFonts w:eastAsia="Times New Roman" w:cs="Times New Roman"/>
          <w:bCs/>
          <w:sz w:val="22"/>
          <w:szCs w:val="22"/>
        </w:rPr>
        <w:t xml:space="preserve">supporting Traditional Owners and Indigenous </w:t>
      </w:r>
      <w:proofErr w:type="spellStart"/>
      <w:r w:rsidRPr="00951211">
        <w:rPr>
          <w:rFonts w:eastAsia="Times New Roman" w:cs="Times New Roman"/>
          <w:bCs/>
          <w:sz w:val="22"/>
          <w:szCs w:val="22"/>
        </w:rPr>
        <w:t>organisations</w:t>
      </w:r>
      <w:proofErr w:type="spellEnd"/>
      <w:r w:rsidRPr="00951211">
        <w:rPr>
          <w:rFonts w:eastAsia="Times New Roman" w:cs="Times New Roman"/>
          <w:bCs/>
          <w:sz w:val="22"/>
          <w:szCs w:val="22"/>
        </w:rPr>
        <w:t xml:space="preserve"> to heal, restore and manage land, including delivery of conservation and land management training. </w:t>
      </w:r>
    </w:p>
    <w:p w14:paraId="30BB8563" w14:textId="61D66F99" w:rsidR="00207093" w:rsidRPr="00E11D6C" w:rsidRDefault="00207093" w:rsidP="00E11D6C">
      <w:pPr>
        <w:spacing w:after="120"/>
        <w:rPr>
          <w:rFonts w:cs="Arial"/>
        </w:rPr>
      </w:pPr>
      <w:r w:rsidRPr="00E11D6C">
        <w:rPr>
          <w:rFonts w:cs="Arial"/>
        </w:rPr>
        <w:t xml:space="preserve">With teams </w:t>
      </w:r>
      <w:r w:rsidR="00E11D6C">
        <w:rPr>
          <w:rFonts w:cs="Arial"/>
        </w:rPr>
        <w:t>located</w:t>
      </w:r>
      <w:r w:rsidRPr="00E11D6C">
        <w:rPr>
          <w:rFonts w:cs="Arial"/>
        </w:rPr>
        <w:t xml:space="preserve"> around the country and more than 150 knowledgeable and expert staff, we are having a measurable and lasting impact on Australia’s unique environment through our programs, services and partnerships.</w:t>
      </w:r>
    </w:p>
    <w:p w14:paraId="74B0EE33" w14:textId="77777777" w:rsidR="00F50BAC" w:rsidRDefault="00BB0602" w:rsidP="00F50BAC">
      <w:pPr>
        <w:spacing w:before="100" w:beforeAutospacing="1" w:after="240"/>
        <w:ind w:right="26"/>
        <w:jc w:val="both"/>
        <w:rPr>
          <w:rFonts w:eastAsia="Times New Roman" w:cstheme="minorHAnsi"/>
          <w:bCs/>
          <w:sz w:val="24"/>
          <w:szCs w:val="24"/>
        </w:rPr>
      </w:pPr>
      <w:r w:rsidRPr="00FA1675">
        <w:rPr>
          <w:rFonts w:eastAsia="Times New Roman" w:cs="Times New Roman"/>
          <w:b/>
          <w:bCs/>
          <w:sz w:val="24"/>
          <w:szCs w:val="24"/>
        </w:rPr>
        <w:t>Function and Scope</w:t>
      </w:r>
      <w:r w:rsidR="00F50BAC" w:rsidRPr="00F50BAC">
        <w:rPr>
          <w:rFonts w:eastAsia="Times New Roman" w:cstheme="minorHAnsi"/>
          <w:bCs/>
          <w:sz w:val="24"/>
          <w:szCs w:val="24"/>
        </w:rPr>
        <w:t xml:space="preserve"> </w:t>
      </w:r>
    </w:p>
    <w:p w14:paraId="287430AA" w14:textId="3A88AC10" w:rsidR="00F50BAC" w:rsidRDefault="00F278FE" w:rsidP="00F50BAC">
      <w:pPr>
        <w:spacing w:before="100" w:beforeAutospacing="1" w:after="240"/>
        <w:ind w:right="26"/>
        <w:jc w:val="both"/>
        <w:rPr>
          <w:rStyle w:val="normaltextrun"/>
          <w:rFonts w:ascii="Arial" w:hAnsi="Arial" w:cs="Arial"/>
          <w:color w:val="000000"/>
          <w:sz w:val="20"/>
          <w:szCs w:val="20"/>
          <w:shd w:val="clear" w:color="auto" w:fill="FFFFFF"/>
        </w:rPr>
      </w:pPr>
      <w:r>
        <w:rPr>
          <w:rStyle w:val="normaltextrun"/>
          <w:rFonts w:ascii="Arial" w:hAnsi="Arial" w:cs="Arial"/>
          <w:color w:val="000000"/>
          <w:sz w:val="20"/>
          <w:szCs w:val="20"/>
          <w:shd w:val="clear" w:color="auto" w:fill="FFFFFF"/>
        </w:rPr>
        <w:t>The position is responsible for providing high level planning and budget management, auditing, assurance, and controls for the execution of the Reef Aid program, as well as actively supporting the strategic planning process and the delivery of the program’s project portfolio</w:t>
      </w:r>
      <w:r w:rsidR="007A2A3A">
        <w:rPr>
          <w:rStyle w:val="normaltextrun"/>
          <w:rFonts w:ascii="Arial" w:hAnsi="Arial" w:cs="Arial"/>
          <w:color w:val="000000"/>
          <w:sz w:val="20"/>
          <w:szCs w:val="20"/>
          <w:shd w:val="clear" w:color="auto" w:fill="FFFFFF"/>
        </w:rPr>
        <w:t>.</w:t>
      </w:r>
    </w:p>
    <w:p w14:paraId="3210531A" w14:textId="12B061D0" w:rsidR="0035161D" w:rsidRDefault="0035161D" w:rsidP="0035161D">
      <w:pPr>
        <w:spacing w:before="100" w:beforeAutospacing="1" w:after="240"/>
        <w:ind w:right="26"/>
        <w:jc w:val="both"/>
        <w:rPr>
          <w:rFonts w:eastAsia="Times New Roman" w:cstheme="minorHAnsi"/>
          <w:bCs/>
          <w:sz w:val="24"/>
          <w:szCs w:val="24"/>
        </w:rPr>
      </w:pPr>
      <w:r>
        <w:rPr>
          <w:rFonts w:eastAsia="Times New Roman" w:cstheme="minorHAnsi"/>
          <w:bCs/>
          <w:sz w:val="24"/>
          <w:szCs w:val="24"/>
        </w:rPr>
        <w:t xml:space="preserve">This is an excellent opportunity for an experienced </w:t>
      </w:r>
      <w:r>
        <w:rPr>
          <w:rFonts w:eastAsia="Times New Roman" w:cstheme="minorHAnsi"/>
          <w:bCs/>
          <w:sz w:val="24"/>
          <w:szCs w:val="24"/>
        </w:rPr>
        <w:t>Project</w:t>
      </w:r>
      <w:r>
        <w:rPr>
          <w:rFonts w:eastAsia="Times New Roman" w:cstheme="minorHAnsi"/>
          <w:bCs/>
          <w:sz w:val="24"/>
          <w:szCs w:val="24"/>
        </w:rPr>
        <w:t xml:space="preserve"> Manager to showcase your specialist knowledge on one of the worlds most recognised natural wonders. Your contribution will play a significant part in the overall success of Greening Australia nationally.</w:t>
      </w:r>
    </w:p>
    <w:p w14:paraId="587BD346" w14:textId="0C7BBDC2" w:rsidR="00D107C0" w:rsidRPr="00491537" w:rsidRDefault="00D107C0" w:rsidP="00F50BAC">
      <w:pPr>
        <w:rPr>
          <w:b/>
        </w:rPr>
      </w:pPr>
      <w:r w:rsidRPr="78FBE17F">
        <w:rPr>
          <w:rFonts w:eastAsia="Times New Roman" w:cs="Times New Roman"/>
          <w:b/>
          <w:bCs/>
          <w:sz w:val="24"/>
          <w:szCs w:val="24"/>
        </w:rPr>
        <w:t>Key Position Accountabilities</w:t>
      </w:r>
    </w:p>
    <w:p w14:paraId="41656330" w14:textId="6089959F" w:rsidR="00D107C0" w:rsidRPr="0035161D" w:rsidRDefault="7CE3A523" w:rsidP="78FBE17F">
      <w:pPr>
        <w:spacing w:before="240" w:after="0" w:line="240" w:lineRule="auto"/>
        <w:jc w:val="both"/>
        <w:rPr>
          <w:rFonts w:eastAsia="Times New Roman" w:cstheme="minorHAnsi"/>
          <w:bCs/>
          <w:sz w:val="24"/>
          <w:szCs w:val="24"/>
        </w:rPr>
      </w:pPr>
      <w:r w:rsidRPr="0035161D">
        <w:rPr>
          <w:rFonts w:eastAsia="Times New Roman" w:cstheme="minorHAnsi"/>
          <w:bCs/>
          <w:sz w:val="24"/>
          <w:szCs w:val="24"/>
        </w:rPr>
        <w:t>Project development</w:t>
      </w:r>
    </w:p>
    <w:p w14:paraId="107FAA22" w14:textId="1150ACB9" w:rsidR="00D107C0" w:rsidRPr="0035161D" w:rsidRDefault="7CE3A523" w:rsidP="0035161D">
      <w:pPr>
        <w:pStyle w:val="ListParagraph"/>
        <w:numPr>
          <w:ilvl w:val="0"/>
          <w:numId w:val="1"/>
        </w:numPr>
        <w:jc w:val="both"/>
        <w:rPr>
          <w:rFonts w:ascii="Calibri" w:eastAsia="Calibri" w:hAnsi="Calibri" w:cs="Calibri"/>
          <w:color w:val="000000" w:themeColor="text1"/>
          <w:lang w:val="en-AU"/>
        </w:rPr>
      </w:pPr>
      <w:r w:rsidRPr="0035161D">
        <w:rPr>
          <w:rFonts w:ascii="Calibri" w:eastAsia="Calibri" w:hAnsi="Calibri" w:cs="Calibri"/>
          <w:color w:val="000000" w:themeColor="text1"/>
          <w:lang w:val="en-AU"/>
        </w:rPr>
        <w:t>Work collaboratively with the team to develop funding proposals for government, philanthropic foundations, corporate entities and individual donors</w:t>
      </w:r>
    </w:p>
    <w:p w14:paraId="55643CCD" w14:textId="31D2D380" w:rsidR="0035161D" w:rsidRPr="00CA3175" w:rsidRDefault="7CE3A523" w:rsidP="003E2E2F">
      <w:pPr>
        <w:pStyle w:val="ListParagraph"/>
        <w:numPr>
          <w:ilvl w:val="0"/>
          <w:numId w:val="1"/>
        </w:numPr>
        <w:jc w:val="both"/>
        <w:rPr>
          <w:rFonts w:ascii="Calibri" w:eastAsia="Calibri" w:hAnsi="Calibri" w:cs="Calibri"/>
          <w:color w:val="000000" w:themeColor="text1"/>
          <w:lang w:val="en-AU"/>
        </w:rPr>
      </w:pPr>
      <w:r w:rsidRPr="00CA3175">
        <w:rPr>
          <w:rFonts w:ascii="Calibri" w:eastAsia="Calibri" w:hAnsi="Calibri" w:cs="Calibri"/>
          <w:color w:val="000000" w:themeColor="text1"/>
          <w:lang w:val="en-AU"/>
        </w:rPr>
        <w:lastRenderedPageBreak/>
        <w:t>Review commerciality in proposal design and submission process</w:t>
      </w:r>
      <w:r w:rsidR="005E00B1">
        <w:rPr>
          <w:rFonts w:ascii="Calibri" w:eastAsia="Calibri" w:hAnsi="Calibri" w:cs="Calibri"/>
          <w:color w:val="000000" w:themeColor="text1"/>
          <w:lang w:val="en-AU"/>
        </w:rPr>
        <w:t>es</w:t>
      </w:r>
    </w:p>
    <w:p w14:paraId="2DF698AF" w14:textId="6784314D" w:rsidR="00D107C0" w:rsidRPr="0035161D" w:rsidRDefault="7CE3A523" w:rsidP="0035161D">
      <w:pPr>
        <w:pStyle w:val="ListParagraph"/>
        <w:numPr>
          <w:ilvl w:val="0"/>
          <w:numId w:val="1"/>
        </w:numPr>
        <w:jc w:val="both"/>
        <w:rPr>
          <w:rFonts w:ascii="Calibri" w:eastAsia="Calibri" w:hAnsi="Calibri" w:cs="Calibri"/>
          <w:color w:val="000000" w:themeColor="text1"/>
          <w:lang w:val="en-AU"/>
        </w:rPr>
      </w:pPr>
      <w:r w:rsidRPr="0035161D">
        <w:rPr>
          <w:rFonts w:ascii="Calibri" w:eastAsia="Calibri" w:hAnsi="Calibri" w:cs="Calibri"/>
          <w:color w:val="000000" w:themeColor="text1"/>
          <w:lang w:val="en-AU"/>
        </w:rPr>
        <w:t>Overseeing project risk assessments and mitigation plans</w:t>
      </w:r>
    </w:p>
    <w:p w14:paraId="3045C64D" w14:textId="714620AE" w:rsidR="00D107C0" w:rsidRPr="0035161D" w:rsidRDefault="7CE3A523" w:rsidP="0035161D">
      <w:pPr>
        <w:pStyle w:val="ListParagraph"/>
        <w:numPr>
          <w:ilvl w:val="0"/>
          <w:numId w:val="1"/>
        </w:numPr>
        <w:jc w:val="both"/>
        <w:rPr>
          <w:rFonts w:ascii="Calibri" w:eastAsia="Calibri" w:hAnsi="Calibri" w:cs="Calibri"/>
          <w:color w:val="000000" w:themeColor="text1"/>
          <w:lang w:val="en-AU"/>
        </w:rPr>
      </w:pPr>
      <w:r w:rsidRPr="0035161D">
        <w:rPr>
          <w:rFonts w:ascii="Calibri" w:eastAsia="Calibri" w:hAnsi="Calibri" w:cs="Calibri"/>
          <w:color w:val="000000" w:themeColor="text1"/>
          <w:lang w:val="en-AU"/>
        </w:rPr>
        <w:t>Design, implement and continually update program risk mitigation plans</w:t>
      </w:r>
    </w:p>
    <w:p w14:paraId="1F44B9A1" w14:textId="25FA859B" w:rsidR="00D107C0" w:rsidRPr="0035161D" w:rsidRDefault="7CE3A523" w:rsidP="0035161D">
      <w:pPr>
        <w:pStyle w:val="ListParagraph"/>
        <w:numPr>
          <w:ilvl w:val="0"/>
          <w:numId w:val="1"/>
        </w:numPr>
        <w:jc w:val="both"/>
        <w:rPr>
          <w:rFonts w:ascii="Calibri" w:eastAsia="Calibri" w:hAnsi="Calibri" w:cs="Calibri"/>
          <w:color w:val="000000" w:themeColor="text1"/>
          <w:lang w:val="en-AU"/>
        </w:rPr>
      </w:pPr>
      <w:r w:rsidRPr="0035161D">
        <w:rPr>
          <w:rFonts w:ascii="Calibri" w:eastAsia="Calibri" w:hAnsi="Calibri" w:cs="Calibri"/>
          <w:color w:val="000000" w:themeColor="text1"/>
          <w:lang w:val="en-AU"/>
        </w:rPr>
        <w:t xml:space="preserve">Supporting and coordination of project development activities and communication </w:t>
      </w:r>
    </w:p>
    <w:p w14:paraId="6691E62C" w14:textId="2A8BE836" w:rsidR="00D107C0" w:rsidRPr="0035161D" w:rsidRDefault="7CE3A523" w:rsidP="0035161D">
      <w:pPr>
        <w:pStyle w:val="ListParagraph"/>
        <w:numPr>
          <w:ilvl w:val="0"/>
          <w:numId w:val="1"/>
        </w:numPr>
        <w:jc w:val="both"/>
        <w:rPr>
          <w:rFonts w:ascii="Calibri" w:eastAsia="Calibri" w:hAnsi="Calibri" w:cs="Calibri"/>
          <w:color w:val="000000" w:themeColor="text1"/>
          <w:lang w:val="en-AU"/>
        </w:rPr>
      </w:pPr>
      <w:r w:rsidRPr="0035161D">
        <w:rPr>
          <w:rFonts w:ascii="Calibri" w:eastAsia="Calibri" w:hAnsi="Calibri" w:cs="Calibri"/>
          <w:color w:val="000000" w:themeColor="text1"/>
          <w:lang w:val="en-AU"/>
        </w:rPr>
        <w:t>Contribute to project planning sessions for the coordination of staff and internal resources</w:t>
      </w:r>
    </w:p>
    <w:p w14:paraId="26A2BC5F" w14:textId="6C2F4A2A" w:rsidR="00D107C0" w:rsidRPr="0035161D" w:rsidRDefault="7CE3A523" w:rsidP="78FBE17F">
      <w:pPr>
        <w:spacing w:before="240" w:after="0" w:line="240" w:lineRule="auto"/>
        <w:jc w:val="both"/>
        <w:rPr>
          <w:rFonts w:ascii="Calibri" w:eastAsia="Calibri" w:hAnsi="Calibri" w:cs="Calibri"/>
          <w:color w:val="000000" w:themeColor="text1"/>
          <w:sz w:val="24"/>
          <w:szCs w:val="24"/>
        </w:rPr>
      </w:pPr>
      <w:r w:rsidRPr="0035161D">
        <w:rPr>
          <w:rFonts w:ascii="Calibri" w:eastAsia="Calibri" w:hAnsi="Calibri" w:cs="Calibri"/>
          <w:color w:val="000000" w:themeColor="text1"/>
          <w:sz w:val="24"/>
          <w:szCs w:val="24"/>
        </w:rPr>
        <w:t>Financial Management</w:t>
      </w:r>
    </w:p>
    <w:p w14:paraId="6219AF7C" w14:textId="2B7F1100" w:rsidR="00D107C0" w:rsidRPr="0035161D" w:rsidRDefault="7CE3A523" w:rsidP="0035161D">
      <w:pPr>
        <w:pStyle w:val="ListParagraph"/>
        <w:numPr>
          <w:ilvl w:val="0"/>
          <w:numId w:val="1"/>
        </w:numPr>
        <w:jc w:val="both"/>
        <w:rPr>
          <w:rFonts w:ascii="Calibri" w:eastAsia="Calibri" w:hAnsi="Calibri" w:cs="Calibri"/>
          <w:color w:val="000000" w:themeColor="text1"/>
          <w:lang w:val="en-AU"/>
        </w:rPr>
      </w:pPr>
      <w:r w:rsidRPr="0035161D">
        <w:rPr>
          <w:rFonts w:ascii="Calibri" w:eastAsia="Calibri" w:hAnsi="Calibri" w:cs="Calibri"/>
          <w:color w:val="000000" w:themeColor="text1"/>
          <w:lang w:val="en-AU"/>
        </w:rPr>
        <w:t>Review, analysis, monitoring, auditing and assurance of project and program financial activities (through NAV) in line with the Delegation of Authority</w:t>
      </w:r>
    </w:p>
    <w:p w14:paraId="1184AA4D" w14:textId="7271FBF8" w:rsidR="00D107C0" w:rsidRPr="0035161D" w:rsidRDefault="7CE3A523" w:rsidP="0035161D">
      <w:pPr>
        <w:pStyle w:val="ListParagraph"/>
        <w:numPr>
          <w:ilvl w:val="0"/>
          <w:numId w:val="1"/>
        </w:numPr>
        <w:jc w:val="both"/>
        <w:rPr>
          <w:rFonts w:ascii="Calibri" w:eastAsia="Calibri" w:hAnsi="Calibri" w:cs="Calibri"/>
          <w:color w:val="000000" w:themeColor="text1"/>
          <w:lang w:val="en-AU"/>
        </w:rPr>
      </w:pPr>
      <w:r w:rsidRPr="0035161D">
        <w:rPr>
          <w:rFonts w:ascii="Calibri" w:eastAsia="Calibri" w:hAnsi="Calibri" w:cs="Calibri"/>
          <w:color w:val="000000" w:themeColor="text1"/>
          <w:lang w:val="en-AU"/>
        </w:rPr>
        <w:t>Ensure financial performance in accordance with budget and strategic planning parameters.</w:t>
      </w:r>
    </w:p>
    <w:p w14:paraId="5B6C1E9E" w14:textId="4E49D56F" w:rsidR="00D107C0" w:rsidRPr="0035161D" w:rsidRDefault="7CE3A523" w:rsidP="0035161D">
      <w:pPr>
        <w:pStyle w:val="ListParagraph"/>
        <w:numPr>
          <w:ilvl w:val="0"/>
          <w:numId w:val="1"/>
        </w:numPr>
        <w:jc w:val="both"/>
        <w:rPr>
          <w:rFonts w:ascii="Calibri" w:eastAsia="Calibri" w:hAnsi="Calibri" w:cs="Calibri"/>
          <w:color w:val="000000" w:themeColor="text1"/>
          <w:lang w:val="en-AU"/>
        </w:rPr>
      </w:pPr>
      <w:r w:rsidRPr="0035161D">
        <w:rPr>
          <w:rFonts w:ascii="Calibri" w:eastAsia="Calibri" w:hAnsi="Calibri" w:cs="Calibri"/>
          <w:color w:val="000000" w:themeColor="text1"/>
          <w:lang w:val="en-AU"/>
        </w:rPr>
        <w:t>Manage monthly invoicing and financial reporting as required by clients, partners and Greening Australia, with support from Project Coordinator, Management Accountant and Program Manager where necessary</w:t>
      </w:r>
    </w:p>
    <w:p w14:paraId="3607B072" w14:textId="6AC7C0B5" w:rsidR="00D107C0" w:rsidRPr="0035161D" w:rsidRDefault="7CE3A523" w:rsidP="0035161D">
      <w:pPr>
        <w:pStyle w:val="ListParagraph"/>
        <w:numPr>
          <w:ilvl w:val="0"/>
          <w:numId w:val="1"/>
        </w:numPr>
        <w:jc w:val="both"/>
        <w:rPr>
          <w:rFonts w:ascii="Calibri" w:eastAsia="Calibri" w:hAnsi="Calibri" w:cs="Calibri"/>
          <w:color w:val="000000" w:themeColor="text1"/>
          <w:lang w:val="en-AU"/>
        </w:rPr>
      </w:pPr>
      <w:r w:rsidRPr="0035161D">
        <w:rPr>
          <w:rFonts w:ascii="Calibri" w:eastAsia="Calibri" w:hAnsi="Calibri" w:cs="Calibri"/>
          <w:color w:val="000000" w:themeColor="text1"/>
          <w:lang w:val="en-AU"/>
        </w:rPr>
        <w:t xml:space="preserve">Forecasting and supporting strategic planning </w:t>
      </w:r>
    </w:p>
    <w:p w14:paraId="160DFB2E" w14:textId="7AB59211" w:rsidR="00D107C0" w:rsidRPr="0035161D" w:rsidRDefault="7CE3A523" w:rsidP="0035161D">
      <w:pPr>
        <w:pStyle w:val="ListParagraph"/>
        <w:numPr>
          <w:ilvl w:val="0"/>
          <w:numId w:val="1"/>
        </w:numPr>
        <w:jc w:val="both"/>
        <w:rPr>
          <w:rFonts w:ascii="Calibri" w:eastAsia="Calibri" w:hAnsi="Calibri" w:cs="Calibri"/>
          <w:color w:val="000000" w:themeColor="text1"/>
          <w:lang w:val="en-AU"/>
        </w:rPr>
      </w:pPr>
      <w:r w:rsidRPr="0035161D">
        <w:rPr>
          <w:rFonts w:ascii="Calibri" w:eastAsia="Calibri" w:hAnsi="Calibri" w:cs="Calibri"/>
          <w:color w:val="000000" w:themeColor="text1"/>
          <w:lang w:val="en-AU"/>
        </w:rPr>
        <w:t>Client and Contract Management</w:t>
      </w:r>
    </w:p>
    <w:p w14:paraId="2487D57F" w14:textId="30418481" w:rsidR="00D107C0" w:rsidRPr="0035161D" w:rsidRDefault="7CE3A523" w:rsidP="0035161D">
      <w:pPr>
        <w:pStyle w:val="ListParagraph"/>
        <w:numPr>
          <w:ilvl w:val="0"/>
          <w:numId w:val="1"/>
        </w:numPr>
        <w:jc w:val="both"/>
        <w:rPr>
          <w:rFonts w:ascii="Calibri" w:eastAsia="Calibri" w:hAnsi="Calibri" w:cs="Calibri"/>
          <w:color w:val="000000" w:themeColor="text1"/>
          <w:lang w:val="en-AU"/>
        </w:rPr>
      </w:pPr>
      <w:r w:rsidRPr="0035161D">
        <w:rPr>
          <w:rFonts w:ascii="Calibri" w:eastAsia="Calibri" w:hAnsi="Calibri" w:cs="Calibri"/>
          <w:color w:val="000000" w:themeColor="text1"/>
          <w:lang w:val="en-AU"/>
        </w:rPr>
        <w:t>Contract development, review and recommendations for execution in line with the Delegation of Authority</w:t>
      </w:r>
    </w:p>
    <w:p w14:paraId="3769D162" w14:textId="675E6DDE" w:rsidR="00D107C0" w:rsidRPr="0035161D" w:rsidRDefault="7CE3A523" w:rsidP="0035161D">
      <w:pPr>
        <w:pStyle w:val="ListParagraph"/>
        <w:numPr>
          <w:ilvl w:val="0"/>
          <w:numId w:val="1"/>
        </w:numPr>
        <w:jc w:val="both"/>
        <w:rPr>
          <w:rFonts w:ascii="Calibri" w:eastAsia="Calibri" w:hAnsi="Calibri" w:cs="Calibri"/>
          <w:color w:val="000000" w:themeColor="text1"/>
          <w:lang w:val="en-AU"/>
        </w:rPr>
      </w:pPr>
      <w:r w:rsidRPr="0035161D">
        <w:rPr>
          <w:rFonts w:ascii="Calibri" w:eastAsia="Calibri" w:hAnsi="Calibri" w:cs="Calibri"/>
          <w:color w:val="000000" w:themeColor="text1"/>
          <w:lang w:val="en-AU"/>
        </w:rPr>
        <w:t>Risk management, monitoring, auditing and assurance of project and program contractual activities including milestones, variations and other contractual obligations</w:t>
      </w:r>
    </w:p>
    <w:p w14:paraId="37F3996B" w14:textId="3F54EB07" w:rsidR="00D107C0" w:rsidRPr="0028584B" w:rsidRDefault="7CE3A523" w:rsidP="00C87F45">
      <w:pPr>
        <w:pStyle w:val="ListParagraph"/>
        <w:numPr>
          <w:ilvl w:val="0"/>
          <w:numId w:val="1"/>
        </w:numPr>
        <w:jc w:val="both"/>
        <w:rPr>
          <w:rFonts w:ascii="Calibri" w:eastAsia="Calibri" w:hAnsi="Calibri" w:cs="Calibri"/>
          <w:color w:val="000000" w:themeColor="text1"/>
          <w:lang w:val="en-AU"/>
        </w:rPr>
      </w:pPr>
      <w:r w:rsidRPr="0028584B">
        <w:rPr>
          <w:rFonts w:ascii="Calibri" w:eastAsia="Calibri" w:hAnsi="Calibri" w:cs="Calibri"/>
          <w:color w:val="000000" w:themeColor="text1"/>
          <w:lang w:val="en-AU"/>
        </w:rPr>
        <w:t>Controlling all incoming and outgoing project documentation</w:t>
      </w:r>
      <w:r w:rsidR="0028584B">
        <w:rPr>
          <w:rFonts w:ascii="Calibri" w:eastAsia="Calibri" w:hAnsi="Calibri" w:cs="Calibri"/>
          <w:color w:val="000000" w:themeColor="text1"/>
          <w:lang w:val="en-AU"/>
        </w:rPr>
        <w:t xml:space="preserve"> </w:t>
      </w:r>
      <w:r w:rsidRPr="0028584B">
        <w:rPr>
          <w:rFonts w:ascii="Calibri" w:eastAsia="Calibri" w:hAnsi="Calibri" w:cs="Calibri"/>
          <w:color w:val="000000" w:themeColor="text1"/>
          <w:lang w:val="en-AU"/>
        </w:rPr>
        <w:t>associated with contractual deliverables</w:t>
      </w:r>
    </w:p>
    <w:p w14:paraId="313CC3E0" w14:textId="04655265" w:rsidR="00D107C0" w:rsidRPr="00812739" w:rsidRDefault="7CE3A523" w:rsidP="005E1CC4">
      <w:pPr>
        <w:pStyle w:val="ListParagraph"/>
        <w:numPr>
          <w:ilvl w:val="0"/>
          <w:numId w:val="1"/>
        </w:numPr>
        <w:jc w:val="both"/>
        <w:rPr>
          <w:rFonts w:ascii="Calibri" w:eastAsia="Calibri" w:hAnsi="Calibri" w:cs="Calibri"/>
          <w:color w:val="000000" w:themeColor="text1"/>
          <w:lang w:val="en-AU"/>
        </w:rPr>
      </w:pPr>
      <w:r w:rsidRPr="00812739">
        <w:rPr>
          <w:rFonts w:ascii="Calibri" w:eastAsia="Calibri" w:hAnsi="Calibri" w:cs="Calibri"/>
          <w:color w:val="000000" w:themeColor="text1"/>
          <w:lang w:val="en-AU"/>
        </w:rPr>
        <w:t>Improve and align processes and framework for the program</w:t>
      </w:r>
      <w:r w:rsidR="00812739">
        <w:rPr>
          <w:rFonts w:ascii="Calibri" w:eastAsia="Calibri" w:hAnsi="Calibri" w:cs="Calibri"/>
          <w:color w:val="000000" w:themeColor="text1"/>
          <w:lang w:val="en-AU"/>
        </w:rPr>
        <w:t xml:space="preserve"> </w:t>
      </w:r>
      <w:r w:rsidRPr="00812739">
        <w:rPr>
          <w:rFonts w:ascii="Calibri" w:eastAsia="Calibri" w:hAnsi="Calibri" w:cs="Calibri"/>
          <w:color w:val="000000" w:themeColor="text1"/>
          <w:lang w:val="en-AU"/>
        </w:rPr>
        <w:t>delivery in collaboration with internal stakeholders</w:t>
      </w:r>
    </w:p>
    <w:p w14:paraId="2E2E0B07" w14:textId="28514F1C" w:rsidR="00D107C0" w:rsidRPr="0035161D" w:rsidRDefault="7CE3A523" w:rsidP="0035161D">
      <w:pPr>
        <w:pStyle w:val="ListParagraph"/>
        <w:numPr>
          <w:ilvl w:val="0"/>
          <w:numId w:val="1"/>
        </w:numPr>
        <w:jc w:val="both"/>
        <w:rPr>
          <w:rFonts w:ascii="Calibri" w:eastAsia="Calibri" w:hAnsi="Calibri" w:cs="Calibri"/>
          <w:color w:val="000000" w:themeColor="text1"/>
          <w:lang w:val="en-AU"/>
        </w:rPr>
      </w:pPr>
      <w:r w:rsidRPr="0035161D">
        <w:rPr>
          <w:rFonts w:ascii="Calibri" w:eastAsia="Calibri" w:hAnsi="Calibri" w:cs="Calibri"/>
          <w:color w:val="000000" w:themeColor="text1"/>
          <w:lang w:val="en-AU"/>
        </w:rPr>
        <w:t>Work with new and existing clients to ensure client satisfaction and maintain and develop valuable relationships.</w:t>
      </w:r>
    </w:p>
    <w:p w14:paraId="587A3B28" w14:textId="57AC9CF7" w:rsidR="00D107C0" w:rsidRPr="0035161D" w:rsidRDefault="7CE3A523" w:rsidP="78FBE17F">
      <w:pPr>
        <w:spacing w:before="240" w:after="0" w:line="240" w:lineRule="auto"/>
        <w:jc w:val="both"/>
        <w:rPr>
          <w:rFonts w:ascii="Calibri" w:eastAsia="Calibri" w:hAnsi="Calibri" w:cs="Calibri"/>
          <w:color w:val="000000" w:themeColor="text1"/>
          <w:sz w:val="24"/>
          <w:szCs w:val="24"/>
        </w:rPr>
      </w:pPr>
      <w:r w:rsidRPr="0035161D">
        <w:rPr>
          <w:rFonts w:ascii="Calibri" w:eastAsia="Calibri" w:hAnsi="Calibri" w:cs="Calibri"/>
          <w:color w:val="000000" w:themeColor="text1"/>
          <w:sz w:val="24"/>
          <w:szCs w:val="24"/>
        </w:rPr>
        <w:t>Workplace Health and Safety</w:t>
      </w:r>
    </w:p>
    <w:p w14:paraId="6A8CB79D" w14:textId="231FE89C" w:rsidR="00D107C0" w:rsidRPr="0035161D" w:rsidRDefault="7CE3A523" w:rsidP="0035161D">
      <w:pPr>
        <w:pStyle w:val="ListParagraph"/>
        <w:numPr>
          <w:ilvl w:val="0"/>
          <w:numId w:val="1"/>
        </w:numPr>
        <w:jc w:val="both"/>
        <w:rPr>
          <w:rFonts w:ascii="Calibri" w:eastAsia="Calibri" w:hAnsi="Calibri" w:cs="Calibri"/>
          <w:color w:val="000000" w:themeColor="text1"/>
          <w:lang w:val="en-AU"/>
        </w:rPr>
      </w:pPr>
      <w:r w:rsidRPr="0035161D">
        <w:rPr>
          <w:rFonts w:ascii="Calibri" w:eastAsia="Calibri" w:hAnsi="Calibri" w:cs="Calibri"/>
          <w:color w:val="000000" w:themeColor="text1"/>
          <w:lang w:val="en-AU"/>
        </w:rPr>
        <w:t>Working with the WHS Advisor and Operations Manager to champion high standards of safety practices in adherence with Company policies and procedures and relevant state and territory legislation.</w:t>
      </w:r>
    </w:p>
    <w:p w14:paraId="601EEA04" w14:textId="4A95CEB3" w:rsidR="00D107C0" w:rsidRPr="0035161D" w:rsidRDefault="7CE3A523" w:rsidP="78FBE17F">
      <w:pPr>
        <w:spacing w:before="240" w:after="0" w:line="240" w:lineRule="auto"/>
        <w:jc w:val="both"/>
        <w:rPr>
          <w:rFonts w:ascii="Calibri" w:eastAsia="Calibri" w:hAnsi="Calibri" w:cs="Calibri"/>
          <w:color w:val="000000" w:themeColor="text1"/>
          <w:sz w:val="24"/>
          <w:szCs w:val="24"/>
        </w:rPr>
      </w:pPr>
      <w:r w:rsidRPr="0035161D">
        <w:rPr>
          <w:rFonts w:ascii="Calibri" w:eastAsia="Calibri" w:hAnsi="Calibri" w:cs="Calibri"/>
          <w:color w:val="000000" w:themeColor="text1"/>
          <w:sz w:val="24"/>
          <w:szCs w:val="24"/>
        </w:rPr>
        <w:t>General</w:t>
      </w:r>
    </w:p>
    <w:p w14:paraId="7E784108" w14:textId="014FED48" w:rsidR="00D107C0" w:rsidRPr="0035161D" w:rsidRDefault="7CE3A523" w:rsidP="78FBE17F">
      <w:pPr>
        <w:pStyle w:val="ListParagraph"/>
        <w:numPr>
          <w:ilvl w:val="0"/>
          <w:numId w:val="1"/>
        </w:numPr>
        <w:jc w:val="both"/>
        <w:rPr>
          <w:rFonts w:ascii="Calibri" w:eastAsia="Calibri" w:hAnsi="Calibri" w:cs="Calibri"/>
          <w:color w:val="000000" w:themeColor="text1"/>
          <w:lang w:val="en-AU"/>
        </w:rPr>
      </w:pPr>
      <w:r w:rsidRPr="0035161D">
        <w:rPr>
          <w:rFonts w:ascii="Calibri" w:eastAsia="Calibri" w:hAnsi="Calibri" w:cs="Calibri"/>
          <w:color w:val="000000" w:themeColor="text1"/>
          <w:lang w:val="en-AU"/>
        </w:rPr>
        <w:t>Actively support the development of the GA program</w:t>
      </w:r>
    </w:p>
    <w:p w14:paraId="7EAD7419" w14:textId="3B1BE04F" w:rsidR="00D107C0" w:rsidRPr="00BC511E" w:rsidRDefault="00D107C0" w:rsidP="78FBE17F">
      <w:pPr>
        <w:spacing w:after="0" w:line="240" w:lineRule="auto"/>
        <w:jc w:val="both"/>
        <w:rPr>
          <w:rFonts w:eastAsia="Times New Roman" w:cs="Times New Roman"/>
          <w:b/>
          <w:bCs/>
          <w:sz w:val="24"/>
          <w:szCs w:val="24"/>
        </w:rPr>
      </w:pPr>
    </w:p>
    <w:p w14:paraId="28EEFFD6" w14:textId="0F375059" w:rsidR="00D107C0" w:rsidRPr="00BC511E" w:rsidRDefault="00D107C0" w:rsidP="78FBE17F">
      <w:pPr>
        <w:spacing w:after="0" w:line="240" w:lineRule="auto"/>
        <w:jc w:val="both"/>
        <w:rPr>
          <w:b/>
          <w:bCs/>
        </w:rPr>
      </w:pPr>
      <w:r w:rsidRPr="78FBE17F">
        <w:rPr>
          <w:rFonts w:eastAsia="Times New Roman" w:cs="Times New Roman"/>
          <w:b/>
          <w:bCs/>
          <w:sz w:val="24"/>
          <w:szCs w:val="24"/>
        </w:rPr>
        <w:t>Key Selection Criteria</w:t>
      </w:r>
    </w:p>
    <w:p w14:paraId="2B42CD49" w14:textId="77777777" w:rsidR="0094121F" w:rsidRPr="00512D61" w:rsidRDefault="0094121F" w:rsidP="00512D61">
      <w:pPr>
        <w:pStyle w:val="ListParagraph"/>
        <w:numPr>
          <w:ilvl w:val="0"/>
          <w:numId w:val="1"/>
        </w:numPr>
        <w:jc w:val="both"/>
        <w:rPr>
          <w:rFonts w:ascii="Calibri" w:eastAsia="Calibri" w:hAnsi="Calibri" w:cs="Calibri"/>
          <w:color w:val="000000" w:themeColor="text1"/>
          <w:sz w:val="20"/>
          <w:szCs w:val="20"/>
          <w:lang w:val="en-AU"/>
        </w:rPr>
      </w:pPr>
      <w:r w:rsidRPr="00512D61">
        <w:rPr>
          <w:rFonts w:ascii="Calibri" w:eastAsia="Calibri" w:hAnsi="Calibri" w:cs="Calibri"/>
          <w:color w:val="000000" w:themeColor="text1"/>
          <w:lang w:val="en-AU"/>
        </w:rPr>
        <w:t>Minimum of 10 years relevant multi-project management experience     </w:t>
      </w:r>
    </w:p>
    <w:p w14:paraId="3CCA2730" w14:textId="77777777" w:rsidR="0094121F" w:rsidRPr="00512D61" w:rsidRDefault="0094121F" w:rsidP="00512D61">
      <w:pPr>
        <w:pStyle w:val="ListParagraph"/>
        <w:numPr>
          <w:ilvl w:val="0"/>
          <w:numId w:val="1"/>
        </w:numPr>
        <w:jc w:val="both"/>
        <w:rPr>
          <w:rFonts w:ascii="Calibri" w:eastAsia="Calibri" w:hAnsi="Calibri" w:cs="Calibri"/>
          <w:color w:val="000000" w:themeColor="text1"/>
          <w:sz w:val="20"/>
          <w:szCs w:val="20"/>
          <w:lang w:val="en-AU"/>
        </w:rPr>
      </w:pPr>
      <w:r w:rsidRPr="00512D61">
        <w:rPr>
          <w:rFonts w:ascii="Calibri" w:eastAsia="Calibri" w:hAnsi="Calibri" w:cs="Calibri"/>
          <w:color w:val="000000" w:themeColor="text1"/>
          <w:lang w:val="en-AU"/>
        </w:rPr>
        <w:t>Minimum of a Degree in Business Administration (or equivalent) and / or Project Management (or equivalent) </w:t>
      </w:r>
    </w:p>
    <w:p w14:paraId="324E22B9" w14:textId="77777777" w:rsidR="0094121F" w:rsidRPr="00512D61" w:rsidRDefault="0094121F" w:rsidP="00512D61">
      <w:pPr>
        <w:pStyle w:val="ListParagraph"/>
        <w:numPr>
          <w:ilvl w:val="0"/>
          <w:numId w:val="1"/>
        </w:numPr>
        <w:jc w:val="both"/>
        <w:rPr>
          <w:rFonts w:ascii="Calibri" w:eastAsia="Calibri" w:hAnsi="Calibri" w:cs="Calibri"/>
          <w:color w:val="000000" w:themeColor="text1"/>
          <w:sz w:val="20"/>
          <w:szCs w:val="20"/>
          <w:lang w:val="en-AU"/>
        </w:rPr>
      </w:pPr>
      <w:r w:rsidRPr="00512D61">
        <w:rPr>
          <w:rFonts w:ascii="Calibri" w:eastAsia="Calibri" w:hAnsi="Calibri" w:cs="Calibri"/>
          <w:color w:val="000000" w:themeColor="text1"/>
          <w:lang w:val="en-AU"/>
        </w:rPr>
        <w:t>High level financial literacy including profit and loss statements, budgets and accounting treatments    </w:t>
      </w:r>
    </w:p>
    <w:p w14:paraId="7A96D537" w14:textId="77777777" w:rsidR="0094121F" w:rsidRPr="00512D61" w:rsidRDefault="0094121F" w:rsidP="00512D61">
      <w:pPr>
        <w:pStyle w:val="ListParagraph"/>
        <w:numPr>
          <w:ilvl w:val="0"/>
          <w:numId w:val="1"/>
        </w:numPr>
        <w:jc w:val="both"/>
        <w:rPr>
          <w:rFonts w:ascii="Calibri" w:eastAsia="Calibri" w:hAnsi="Calibri" w:cs="Calibri"/>
          <w:color w:val="000000" w:themeColor="text1"/>
          <w:sz w:val="20"/>
          <w:szCs w:val="20"/>
          <w:lang w:val="en-AU"/>
        </w:rPr>
      </w:pPr>
      <w:r w:rsidRPr="00512D61">
        <w:rPr>
          <w:rFonts w:ascii="Calibri" w:eastAsia="Calibri" w:hAnsi="Calibri" w:cs="Calibri"/>
          <w:color w:val="000000" w:themeColor="text1"/>
          <w:lang w:val="en-AU"/>
        </w:rPr>
        <w:t>Experience with developing and reviewing detailed project costings with appropriate margins and overhead allocations </w:t>
      </w:r>
    </w:p>
    <w:p w14:paraId="077EA029" w14:textId="77777777" w:rsidR="0094121F" w:rsidRPr="00512D61" w:rsidRDefault="0094121F" w:rsidP="00512D61">
      <w:pPr>
        <w:pStyle w:val="ListParagraph"/>
        <w:numPr>
          <w:ilvl w:val="0"/>
          <w:numId w:val="1"/>
        </w:numPr>
        <w:jc w:val="both"/>
        <w:rPr>
          <w:rFonts w:ascii="Calibri" w:eastAsia="Calibri" w:hAnsi="Calibri" w:cs="Calibri"/>
          <w:color w:val="000000" w:themeColor="text1"/>
          <w:sz w:val="20"/>
          <w:szCs w:val="20"/>
          <w:lang w:val="en-AU"/>
        </w:rPr>
      </w:pPr>
      <w:r w:rsidRPr="00512D61">
        <w:rPr>
          <w:rFonts w:ascii="Calibri" w:eastAsia="Calibri" w:hAnsi="Calibri" w:cs="Calibri"/>
          <w:color w:val="000000" w:themeColor="text1"/>
          <w:lang w:val="en-AU"/>
        </w:rPr>
        <w:t>Experience in the client relationship management </w:t>
      </w:r>
    </w:p>
    <w:p w14:paraId="1FD2FE11" w14:textId="77777777" w:rsidR="0094121F" w:rsidRPr="00812739" w:rsidRDefault="0094121F" w:rsidP="00512D61">
      <w:pPr>
        <w:pStyle w:val="ListParagraph"/>
        <w:numPr>
          <w:ilvl w:val="0"/>
          <w:numId w:val="1"/>
        </w:numPr>
        <w:jc w:val="both"/>
        <w:rPr>
          <w:rFonts w:ascii="Calibri" w:eastAsia="Calibri" w:hAnsi="Calibri" w:cs="Calibri"/>
          <w:color w:val="000000" w:themeColor="text1"/>
          <w:lang w:val="en-AU"/>
        </w:rPr>
      </w:pPr>
      <w:r w:rsidRPr="00512D61">
        <w:rPr>
          <w:rFonts w:ascii="Calibri" w:eastAsia="Calibri" w:hAnsi="Calibri" w:cs="Calibri"/>
          <w:color w:val="000000" w:themeColor="text1"/>
          <w:lang w:val="en-AU"/>
        </w:rPr>
        <w:lastRenderedPageBreak/>
        <w:t>Experience in developing and managing commercial contracts and in negotiating contractual terms and conditions </w:t>
      </w:r>
    </w:p>
    <w:p w14:paraId="7C699C5A" w14:textId="77777777" w:rsidR="0094121F" w:rsidRPr="00163431" w:rsidRDefault="0094121F" w:rsidP="00512D61">
      <w:pPr>
        <w:pStyle w:val="ListParagraph"/>
        <w:numPr>
          <w:ilvl w:val="0"/>
          <w:numId w:val="1"/>
        </w:numPr>
        <w:jc w:val="both"/>
        <w:rPr>
          <w:rFonts w:ascii="Calibri" w:eastAsia="Calibri" w:hAnsi="Calibri" w:cs="Calibri"/>
          <w:color w:val="000000" w:themeColor="text1"/>
          <w:lang w:val="en-AU"/>
        </w:rPr>
      </w:pPr>
      <w:r w:rsidRPr="00512D61">
        <w:rPr>
          <w:rFonts w:ascii="Calibri" w:eastAsia="Calibri" w:hAnsi="Calibri" w:cs="Calibri"/>
          <w:color w:val="000000" w:themeColor="text1"/>
          <w:lang w:val="en-AU"/>
        </w:rPr>
        <w:t>Ability to undertake irregular inter / intra state travel for extended periods </w:t>
      </w:r>
    </w:p>
    <w:p w14:paraId="7AA02227" w14:textId="77777777" w:rsidR="0094121F" w:rsidRPr="00163431" w:rsidRDefault="0094121F" w:rsidP="00512D61">
      <w:pPr>
        <w:pStyle w:val="ListParagraph"/>
        <w:numPr>
          <w:ilvl w:val="0"/>
          <w:numId w:val="1"/>
        </w:numPr>
        <w:jc w:val="both"/>
        <w:rPr>
          <w:rFonts w:ascii="Calibri" w:eastAsia="Calibri" w:hAnsi="Calibri" w:cs="Calibri"/>
          <w:color w:val="000000" w:themeColor="text1"/>
          <w:lang w:val="en-AU"/>
        </w:rPr>
      </w:pPr>
      <w:r w:rsidRPr="00512D61">
        <w:rPr>
          <w:rFonts w:ascii="Calibri" w:eastAsia="Calibri" w:hAnsi="Calibri" w:cs="Calibri"/>
          <w:color w:val="000000" w:themeColor="text1"/>
          <w:lang w:val="en-AU"/>
        </w:rPr>
        <w:t>Excellent written skills including writing proposals and reporting. </w:t>
      </w:r>
    </w:p>
    <w:p w14:paraId="383EC5D1" w14:textId="77777777" w:rsidR="0094121F" w:rsidRPr="00163431" w:rsidRDefault="0094121F" w:rsidP="00163431">
      <w:pPr>
        <w:pStyle w:val="ListParagraph"/>
        <w:numPr>
          <w:ilvl w:val="0"/>
          <w:numId w:val="1"/>
        </w:numPr>
        <w:jc w:val="both"/>
        <w:rPr>
          <w:rFonts w:ascii="Calibri" w:eastAsia="Calibri" w:hAnsi="Calibri" w:cs="Calibri"/>
          <w:color w:val="000000" w:themeColor="text1"/>
          <w:lang w:val="en-AU"/>
        </w:rPr>
      </w:pPr>
      <w:r w:rsidRPr="00163431">
        <w:rPr>
          <w:rFonts w:ascii="Calibri" w:eastAsia="Calibri" w:hAnsi="Calibri" w:cs="Calibri"/>
          <w:color w:val="000000" w:themeColor="text1"/>
          <w:lang w:val="en-AU"/>
        </w:rPr>
        <w:t>Demonstrated ability to work effectively in a team, show initiative and to work unsupervised. </w:t>
      </w:r>
    </w:p>
    <w:p w14:paraId="5B37C348" w14:textId="77777777" w:rsidR="0094121F" w:rsidRPr="00163431" w:rsidRDefault="0094121F" w:rsidP="00163431">
      <w:pPr>
        <w:pStyle w:val="ListParagraph"/>
        <w:numPr>
          <w:ilvl w:val="0"/>
          <w:numId w:val="1"/>
        </w:numPr>
        <w:jc w:val="both"/>
        <w:rPr>
          <w:rFonts w:ascii="Calibri" w:eastAsia="Calibri" w:hAnsi="Calibri" w:cs="Calibri"/>
          <w:color w:val="000000" w:themeColor="text1"/>
          <w:lang w:val="en-AU"/>
        </w:rPr>
      </w:pPr>
      <w:r w:rsidRPr="00163431">
        <w:rPr>
          <w:rFonts w:ascii="Calibri" w:eastAsia="Calibri" w:hAnsi="Calibri" w:cs="Calibri"/>
          <w:color w:val="000000" w:themeColor="text1"/>
          <w:lang w:val="en-AU"/>
        </w:rPr>
        <w:t>Excellent interpersonal skills with experience in liaison with clients and partners, including the mining and infrastructure sectors, local and state government and relevant consultants/researchers. </w:t>
      </w:r>
    </w:p>
    <w:p w14:paraId="054B91A1" w14:textId="77777777" w:rsidR="0094121F" w:rsidRPr="00163431" w:rsidRDefault="0094121F" w:rsidP="00163431">
      <w:pPr>
        <w:pStyle w:val="ListParagraph"/>
        <w:numPr>
          <w:ilvl w:val="0"/>
          <w:numId w:val="1"/>
        </w:numPr>
        <w:jc w:val="both"/>
        <w:rPr>
          <w:rFonts w:ascii="Calibri" w:eastAsia="Calibri" w:hAnsi="Calibri" w:cs="Calibri"/>
          <w:color w:val="000000" w:themeColor="text1"/>
          <w:lang w:val="en-AU"/>
        </w:rPr>
      </w:pPr>
      <w:r w:rsidRPr="00163431">
        <w:rPr>
          <w:rFonts w:ascii="Calibri" w:eastAsia="Calibri" w:hAnsi="Calibri" w:cs="Calibri"/>
          <w:color w:val="000000" w:themeColor="text1"/>
          <w:lang w:val="en-AU"/>
        </w:rPr>
        <w:t>Current ‘C’ Class Driver’s License </w:t>
      </w:r>
    </w:p>
    <w:p w14:paraId="06062CEF" w14:textId="35F68F96" w:rsidR="00BC511E" w:rsidRPr="00163431" w:rsidRDefault="00BC511E" w:rsidP="00163431">
      <w:pPr>
        <w:pStyle w:val="ListParagraph"/>
        <w:jc w:val="both"/>
        <w:rPr>
          <w:rFonts w:ascii="Calibri" w:eastAsia="Calibri" w:hAnsi="Calibri" w:cs="Calibri"/>
          <w:color w:val="000000" w:themeColor="text1"/>
          <w:lang w:val="en-AU"/>
        </w:rPr>
      </w:pPr>
    </w:p>
    <w:p w14:paraId="4EEF4143" w14:textId="158B8053" w:rsidR="00BC511E" w:rsidRDefault="00BC511E" w:rsidP="00BC511E">
      <w:pPr>
        <w:spacing w:after="0" w:line="270" w:lineRule="atLeast"/>
        <w:rPr>
          <w:b/>
          <w:bCs/>
          <w:sz w:val="24"/>
          <w:szCs w:val="24"/>
        </w:rPr>
      </w:pPr>
      <w:r w:rsidRPr="00BC511E">
        <w:rPr>
          <w:b/>
          <w:bCs/>
          <w:sz w:val="24"/>
          <w:szCs w:val="24"/>
        </w:rPr>
        <w:t xml:space="preserve">Desirable Criteria </w:t>
      </w:r>
    </w:p>
    <w:p w14:paraId="15A17E6A" w14:textId="77777777" w:rsidR="00FF5580" w:rsidRPr="00FF5580" w:rsidRDefault="00FF5580" w:rsidP="00FF5580">
      <w:pPr>
        <w:pStyle w:val="ListParagraph"/>
        <w:numPr>
          <w:ilvl w:val="0"/>
          <w:numId w:val="1"/>
        </w:numPr>
        <w:jc w:val="both"/>
        <w:rPr>
          <w:rFonts w:ascii="Calibri" w:eastAsia="Calibri" w:hAnsi="Calibri" w:cs="Calibri"/>
          <w:color w:val="000000" w:themeColor="text1"/>
          <w:lang w:val="en-AU"/>
        </w:rPr>
      </w:pPr>
      <w:r w:rsidRPr="00FF5580">
        <w:rPr>
          <w:rFonts w:ascii="Calibri" w:eastAsia="Calibri" w:hAnsi="Calibri" w:cs="Calibri"/>
          <w:color w:val="000000" w:themeColor="text1"/>
          <w:lang w:val="en-AU"/>
        </w:rPr>
        <w:t>Post graduate degree in a relevant field preferred. </w:t>
      </w:r>
    </w:p>
    <w:p w14:paraId="6F7B65A6" w14:textId="77777777" w:rsidR="00FF5580" w:rsidRPr="00FF5580" w:rsidRDefault="00FF5580" w:rsidP="00FF5580">
      <w:pPr>
        <w:pStyle w:val="ListParagraph"/>
        <w:numPr>
          <w:ilvl w:val="0"/>
          <w:numId w:val="1"/>
        </w:numPr>
        <w:jc w:val="both"/>
        <w:rPr>
          <w:rFonts w:ascii="Calibri" w:eastAsia="Calibri" w:hAnsi="Calibri" w:cs="Calibri"/>
          <w:color w:val="000000" w:themeColor="text1"/>
          <w:lang w:val="en-AU"/>
        </w:rPr>
      </w:pPr>
      <w:r w:rsidRPr="00FF5580">
        <w:rPr>
          <w:rFonts w:ascii="Calibri" w:eastAsia="Calibri" w:hAnsi="Calibri" w:cs="Calibri"/>
          <w:color w:val="000000" w:themeColor="text1"/>
          <w:lang w:val="en-AU"/>
        </w:rPr>
        <w:t>High level understanding of environmental issues and associated programs </w:t>
      </w:r>
    </w:p>
    <w:p w14:paraId="6BF77389" w14:textId="77777777" w:rsidR="00FF5580" w:rsidRPr="00FF5580" w:rsidRDefault="00FF5580" w:rsidP="00FF5580">
      <w:pPr>
        <w:pStyle w:val="ListParagraph"/>
        <w:numPr>
          <w:ilvl w:val="0"/>
          <w:numId w:val="1"/>
        </w:numPr>
        <w:jc w:val="both"/>
        <w:rPr>
          <w:rFonts w:ascii="Calibri" w:eastAsia="Calibri" w:hAnsi="Calibri" w:cs="Calibri"/>
          <w:color w:val="000000" w:themeColor="text1"/>
          <w:lang w:val="en-AU"/>
        </w:rPr>
      </w:pPr>
      <w:r w:rsidRPr="00FF5580">
        <w:rPr>
          <w:rFonts w:ascii="Calibri" w:eastAsia="Calibri" w:hAnsi="Calibri" w:cs="Calibri"/>
          <w:color w:val="000000" w:themeColor="text1"/>
          <w:lang w:val="en-AU"/>
        </w:rPr>
        <w:t>Previous experience working in the environmental sector (e.g. landscape restoration / environmental engineering) </w:t>
      </w:r>
    </w:p>
    <w:p w14:paraId="0F182DB5" w14:textId="77777777" w:rsidR="00FF5580" w:rsidRPr="00FF5580" w:rsidRDefault="00FF5580" w:rsidP="00FF5580">
      <w:pPr>
        <w:pStyle w:val="ListParagraph"/>
        <w:numPr>
          <w:ilvl w:val="0"/>
          <w:numId w:val="1"/>
        </w:numPr>
        <w:jc w:val="both"/>
        <w:rPr>
          <w:rFonts w:ascii="Calibri" w:eastAsia="Calibri" w:hAnsi="Calibri" w:cs="Calibri"/>
          <w:color w:val="000000" w:themeColor="text1"/>
          <w:lang w:val="en-AU"/>
        </w:rPr>
      </w:pPr>
      <w:r w:rsidRPr="00FF5580">
        <w:rPr>
          <w:rFonts w:ascii="Calibri" w:eastAsia="Calibri" w:hAnsi="Calibri" w:cs="Calibri"/>
          <w:color w:val="000000" w:themeColor="text1"/>
          <w:lang w:val="en-AU"/>
        </w:rPr>
        <w:t>Experience in leading change management and continuous improvement. </w:t>
      </w:r>
    </w:p>
    <w:p w14:paraId="23C6ABB9" w14:textId="08835472" w:rsidR="00BC511E" w:rsidRPr="00FF5580" w:rsidRDefault="00FF5580" w:rsidP="001D1457">
      <w:pPr>
        <w:pStyle w:val="ListParagraph"/>
        <w:numPr>
          <w:ilvl w:val="0"/>
          <w:numId w:val="9"/>
        </w:numPr>
        <w:spacing w:line="270" w:lineRule="atLeast"/>
        <w:jc w:val="both"/>
        <w:rPr>
          <w:b/>
          <w:bCs/>
        </w:rPr>
      </w:pPr>
      <w:r w:rsidRPr="00FF5580">
        <w:rPr>
          <w:rFonts w:ascii="Calibri" w:eastAsia="Calibri" w:hAnsi="Calibri" w:cs="Calibri"/>
          <w:color w:val="000000" w:themeColor="text1"/>
          <w:lang w:val="en-AU"/>
        </w:rPr>
        <w:t>Understanding of occupational, health and safety, equity and diversity principles and practices</w:t>
      </w:r>
    </w:p>
    <w:p w14:paraId="29777475" w14:textId="03C8795A" w:rsidR="00207093" w:rsidRPr="00FA382F" w:rsidRDefault="00207093" w:rsidP="00FA382F">
      <w:pPr>
        <w:spacing w:before="240"/>
        <w:rPr>
          <w:b/>
          <w:sz w:val="24"/>
          <w:szCs w:val="24"/>
        </w:rPr>
      </w:pPr>
      <w:r w:rsidRPr="00FA1675">
        <w:rPr>
          <w:rFonts w:eastAsia="Times New Roman" w:cs="Times New Roman"/>
          <w:b/>
          <w:bCs/>
          <w:sz w:val="24"/>
          <w:szCs w:val="24"/>
        </w:rPr>
        <w:t>Please submit your application including:</w:t>
      </w:r>
    </w:p>
    <w:p w14:paraId="66BB770E" w14:textId="77777777" w:rsidR="00207093" w:rsidRPr="00FA382F" w:rsidRDefault="00207093" w:rsidP="00207093">
      <w:pPr>
        <w:pStyle w:val="ListParagraph"/>
        <w:numPr>
          <w:ilvl w:val="0"/>
          <w:numId w:val="13"/>
        </w:numPr>
        <w:spacing w:after="120" w:line="276" w:lineRule="auto"/>
        <w:ind w:right="1377"/>
        <w:jc w:val="both"/>
        <w:rPr>
          <w:rFonts w:eastAsia="Times New Roman" w:cs="Times New Roman"/>
        </w:rPr>
      </w:pPr>
      <w:r w:rsidRPr="00FA382F">
        <w:rPr>
          <w:rFonts w:eastAsia="Times New Roman" w:cs="Times New Roman"/>
          <w:bCs/>
        </w:rPr>
        <w:t>a cover letter that addresses the key areas of responsibility</w:t>
      </w:r>
      <w:r w:rsidRPr="00FA382F">
        <w:rPr>
          <w:rFonts w:eastAsia="Times New Roman" w:cs="Times New Roman"/>
        </w:rPr>
        <w:t xml:space="preserve">; and </w:t>
      </w:r>
    </w:p>
    <w:p w14:paraId="40D34A06" w14:textId="77777777" w:rsidR="00207093" w:rsidRPr="00FA382F" w:rsidRDefault="00207093" w:rsidP="00207093">
      <w:pPr>
        <w:pStyle w:val="ListParagraph"/>
        <w:numPr>
          <w:ilvl w:val="0"/>
          <w:numId w:val="13"/>
        </w:numPr>
        <w:spacing w:after="120" w:line="276" w:lineRule="auto"/>
        <w:ind w:right="1377"/>
        <w:jc w:val="both"/>
        <w:rPr>
          <w:rFonts w:eastAsia="Times New Roman" w:cs="Times New Roman"/>
        </w:rPr>
      </w:pPr>
      <w:r w:rsidRPr="00FA382F">
        <w:rPr>
          <w:rFonts w:eastAsia="Times New Roman" w:cs="Times New Roman"/>
        </w:rPr>
        <w:t>your current resume.</w:t>
      </w:r>
    </w:p>
    <w:p w14:paraId="04CB9E47" w14:textId="6AAB5BEA" w:rsidR="00207093" w:rsidRPr="00F7354B" w:rsidRDefault="00207093" w:rsidP="00207093">
      <w:pPr>
        <w:spacing w:before="120" w:after="120"/>
        <w:ind w:right="1377"/>
        <w:jc w:val="both"/>
        <w:rPr>
          <w:rStyle w:val="Hyperlink"/>
          <w:rFonts w:eastAsia="Times New Roman" w:cs="Times New Roman"/>
          <w:sz w:val="24"/>
          <w:szCs w:val="24"/>
        </w:rPr>
      </w:pPr>
      <w:r w:rsidRPr="00FA382F">
        <w:rPr>
          <w:rFonts w:eastAsia="Times New Roman" w:cs="Times New Roman"/>
          <w:b/>
          <w:bCs/>
          <w:sz w:val="24"/>
          <w:szCs w:val="24"/>
        </w:rPr>
        <w:t>Submit applications</w:t>
      </w:r>
      <w:r w:rsidR="00F7354B">
        <w:rPr>
          <w:rFonts w:eastAsia="Times New Roman" w:cs="Times New Roman"/>
          <w:b/>
          <w:bCs/>
          <w:sz w:val="24"/>
          <w:szCs w:val="24"/>
        </w:rPr>
        <w:t>:</w:t>
      </w:r>
      <w:r w:rsidRPr="00FA382F">
        <w:rPr>
          <w:rFonts w:eastAsia="Times New Roman" w:cs="Times New Roman"/>
          <w:b/>
          <w:bCs/>
          <w:sz w:val="24"/>
          <w:szCs w:val="24"/>
        </w:rPr>
        <w:t xml:space="preserve"> </w:t>
      </w:r>
      <w:r w:rsidR="00F7354B" w:rsidRPr="00F7354B">
        <w:rPr>
          <w:rFonts w:eastAsia="Times New Roman" w:cs="Times New Roman"/>
          <w:sz w:val="24"/>
          <w:szCs w:val="24"/>
        </w:rPr>
        <w:t>kroseday@greeningaustralia.org.au</w:t>
      </w:r>
    </w:p>
    <w:p w14:paraId="1283B1F5" w14:textId="16D2DDD6" w:rsidR="00207093" w:rsidRPr="00EB4451" w:rsidRDefault="00207093" w:rsidP="00207093">
      <w:pPr>
        <w:spacing w:before="120" w:after="120"/>
        <w:ind w:right="1377"/>
        <w:jc w:val="both"/>
        <w:rPr>
          <w:rFonts w:eastAsia="Times New Roman" w:cs="Times New Roman"/>
          <w:sz w:val="24"/>
          <w:szCs w:val="24"/>
        </w:rPr>
      </w:pPr>
      <w:r w:rsidRPr="00FA382F">
        <w:rPr>
          <w:rFonts w:eastAsia="Times New Roman" w:cs="Times New Roman"/>
          <w:b/>
          <w:bCs/>
          <w:sz w:val="24"/>
          <w:szCs w:val="24"/>
        </w:rPr>
        <w:t>Applications close:</w:t>
      </w:r>
      <w:r w:rsidR="00EB4451">
        <w:rPr>
          <w:rFonts w:eastAsia="Times New Roman" w:cs="Times New Roman"/>
          <w:bCs/>
          <w:sz w:val="24"/>
          <w:szCs w:val="24"/>
        </w:rPr>
        <w:t xml:space="preserve"> </w:t>
      </w:r>
      <w:sdt>
        <w:sdtPr>
          <w:rPr>
            <w:rFonts w:eastAsia="Times New Roman" w:cs="Times New Roman"/>
            <w:bCs/>
            <w:sz w:val="24"/>
            <w:szCs w:val="24"/>
          </w:rPr>
          <w:id w:val="-207502056"/>
          <w:placeholder>
            <w:docPart w:val="CAC4B0BBA18349F98520B46A682DC025"/>
          </w:placeholder>
          <w:text/>
        </w:sdtPr>
        <w:sdtEndPr/>
        <w:sdtContent>
          <w:r w:rsidR="00E76A52">
            <w:rPr>
              <w:rFonts w:eastAsia="Times New Roman" w:cs="Times New Roman"/>
              <w:bCs/>
              <w:sz w:val="24"/>
              <w:szCs w:val="24"/>
            </w:rPr>
            <w:t xml:space="preserve">5pm </w:t>
          </w:r>
          <w:r w:rsidR="006A0587">
            <w:rPr>
              <w:rFonts w:eastAsia="Times New Roman" w:cs="Times New Roman"/>
              <w:bCs/>
              <w:sz w:val="24"/>
              <w:szCs w:val="24"/>
            </w:rPr>
            <w:t>Monday</w:t>
          </w:r>
          <w:r w:rsidR="00E76A52">
            <w:rPr>
              <w:rFonts w:eastAsia="Times New Roman" w:cs="Times New Roman"/>
              <w:bCs/>
              <w:sz w:val="24"/>
              <w:szCs w:val="24"/>
            </w:rPr>
            <w:t xml:space="preserve"> </w:t>
          </w:r>
          <w:r w:rsidR="006A0587">
            <w:rPr>
              <w:rFonts w:eastAsia="Times New Roman" w:cs="Times New Roman"/>
              <w:bCs/>
              <w:sz w:val="24"/>
              <w:szCs w:val="24"/>
            </w:rPr>
            <w:t>22nd</w:t>
          </w:r>
          <w:r w:rsidR="00E76A52">
            <w:rPr>
              <w:rFonts w:eastAsia="Times New Roman" w:cs="Times New Roman"/>
              <w:bCs/>
              <w:sz w:val="24"/>
              <w:szCs w:val="24"/>
            </w:rPr>
            <w:t xml:space="preserve"> Novembe</w:t>
          </w:r>
          <w:r w:rsidR="006A0587">
            <w:rPr>
              <w:rFonts w:eastAsia="Times New Roman" w:cs="Times New Roman"/>
              <w:bCs/>
              <w:sz w:val="24"/>
              <w:szCs w:val="24"/>
            </w:rPr>
            <w:t>r</w:t>
          </w:r>
          <w:r w:rsidR="00E76A52">
            <w:rPr>
              <w:rFonts w:eastAsia="Times New Roman" w:cs="Times New Roman"/>
              <w:bCs/>
              <w:sz w:val="24"/>
              <w:szCs w:val="24"/>
            </w:rPr>
            <w:t xml:space="preserve"> 2021</w:t>
          </w:r>
        </w:sdtContent>
      </w:sdt>
    </w:p>
    <w:p w14:paraId="3CD633A0" w14:textId="5B5DAA0F" w:rsidR="00D107C0" w:rsidRPr="00FA382F" w:rsidRDefault="00D107C0" w:rsidP="00207093">
      <w:pPr>
        <w:spacing w:line="270" w:lineRule="atLeast"/>
        <w:rPr>
          <w:sz w:val="24"/>
          <w:szCs w:val="24"/>
        </w:rPr>
      </w:pPr>
      <w:r w:rsidRPr="00FA382F">
        <w:rPr>
          <w:sz w:val="24"/>
          <w:szCs w:val="24"/>
        </w:rPr>
        <w:t xml:space="preserve">For further information, please contact </w:t>
      </w:r>
      <w:sdt>
        <w:sdtPr>
          <w:rPr>
            <w:sz w:val="24"/>
            <w:szCs w:val="24"/>
          </w:rPr>
          <w:id w:val="1075787656"/>
          <w:placeholder>
            <w:docPart w:val="CDFB49B29976443AA20BD526CAD3CEF2"/>
          </w:placeholder>
          <w:text/>
        </w:sdtPr>
        <w:sdtEndPr/>
        <w:sdtContent>
          <w:r w:rsidR="00F7354B">
            <w:rPr>
              <w:sz w:val="24"/>
              <w:szCs w:val="24"/>
            </w:rPr>
            <w:t>Dr Lynise Wearne</w:t>
          </w:r>
        </w:sdtContent>
      </w:sdt>
      <w:r w:rsidR="00F7354B">
        <w:rPr>
          <w:sz w:val="24"/>
          <w:szCs w:val="24"/>
        </w:rPr>
        <w:t xml:space="preserve"> (Program Director)</w:t>
      </w:r>
      <w:r w:rsidR="00955AB5">
        <w:rPr>
          <w:sz w:val="24"/>
          <w:szCs w:val="24"/>
        </w:rPr>
        <w:t xml:space="preserve"> </w:t>
      </w:r>
      <w:r w:rsidRPr="00FA382F">
        <w:rPr>
          <w:sz w:val="24"/>
          <w:szCs w:val="24"/>
        </w:rPr>
        <w:t>on</w:t>
      </w:r>
      <w:r w:rsidR="00207093" w:rsidRPr="00FA382F">
        <w:rPr>
          <w:sz w:val="24"/>
          <w:szCs w:val="24"/>
        </w:rPr>
        <w:t xml:space="preserve"> </w:t>
      </w:r>
      <w:sdt>
        <w:sdtPr>
          <w:rPr>
            <w:b/>
            <w:bCs/>
            <w:sz w:val="24"/>
            <w:szCs w:val="24"/>
          </w:rPr>
          <w:id w:val="-575901919"/>
          <w:placeholder>
            <w:docPart w:val="C05704B65FA543A4A7DC75B611579329"/>
          </w:placeholder>
          <w:text/>
        </w:sdtPr>
        <w:sdtEndPr/>
        <w:sdtContent>
          <w:r w:rsidR="00F7354B" w:rsidRPr="00F7354B">
            <w:rPr>
              <w:b/>
              <w:bCs/>
              <w:sz w:val="24"/>
              <w:szCs w:val="24"/>
            </w:rPr>
            <w:t>0466283439</w:t>
          </w:r>
        </w:sdtContent>
      </w:sdt>
      <w:r w:rsidR="00FA382F" w:rsidRPr="00FA382F">
        <w:rPr>
          <w:rFonts w:cs="Arial"/>
          <w:bCs/>
          <w:sz w:val="24"/>
          <w:szCs w:val="24"/>
        </w:rPr>
        <w:t xml:space="preserve"> or email</w:t>
      </w:r>
      <w:r w:rsidR="00955AB5">
        <w:rPr>
          <w:rFonts w:cs="Arial"/>
          <w:bCs/>
          <w:sz w:val="24"/>
          <w:szCs w:val="24"/>
        </w:rPr>
        <w:t xml:space="preserve"> </w:t>
      </w:r>
      <w:r w:rsidR="00F7354B" w:rsidRPr="00F7354B">
        <w:rPr>
          <w:rFonts w:cs="Arial"/>
          <w:b/>
          <w:sz w:val="24"/>
          <w:szCs w:val="24"/>
        </w:rPr>
        <w:t>LWearne@greeningaustralia.org.au</w:t>
      </w:r>
      <w:r w:rsidR="00DE5D15">
        <w:rPr>
          <w:rFonts w:cs="Arial"/>
          <w:bCs/>
          <w:sz w:val="24"/>
          <w:szCs w:val="24"/>
        </w:rPr>
        <w:t>.</w:t>
      </w:r>
    </w:p>
    <w:sectPr w:rsidR="00D107C0" w:rsidRPr="00FA382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24F59" w14:textId="77777777" w:rsidR="008F42A4" w:rsidRDefault="008F42A4" w:rsidP="00D107C0">
      <w:pPr>
        <w:spacing w:after="0" w:line="240" w:lineRule="auto"/>
      </w:pPr>
      <w:r>
        <w:separator/>
      </w:r>
    </w:p>
  </w:endnote>
  <w:endnote w:type="continuationSeparator" w:id="0">
    <w:p w14:paraId="0025D65F" w14:textId="77777777" w:rsidR="008F42A4" w:rsidRDefault="008F42A4" w:rsidP="00D107C0">
      <w:pPr>
        <w:spacing w:after="0" w:line="240" w:lineRule="auto"/>
      </w:pPr>
      <w:r>
        <w:continuationSeparator/>
      </w:r>
    </w:p>
  </w:endnote>
  <w:endnote w:type="continuationNotice" w:id="1">
    <w:p w14:paraId="295C7DC4" w14:textId="77777777" w:rsidR="008F42A4" w:rsidRDefault="008F42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F6F1D" w14:textId="77777777" w:rsidR="008F42A4" w:rsidRDefault="008F42A4" w:rsidP="00D107C0">
      <w:pPr>
        <w:spacing w:after="0" w:line="240" w:lineRule="auto"/>
      </w:pPr>
      <w:r>
        <w:separator/>
      </w:r>
    </w:p>
  </w:footnote>
  <w:footnote w:type="continuationSeparator" w:id="0">
    <w:p w14:paraId="533BB532" w14:textId="77777777" w:rsidR="008F42A4" w:rsidRDefault="008F42A4" w:rsidP="00D107C0">
      <w:pPr>
        <w:spacing w:after="0" w:line="240" w:lineRule="auto"/>
      </w:pPr>
      <w:r>
        <w:continuationSeparator/>
      </w:r>
    </w:p>
  </w:footnote>
  <w:footnote w:type="continuationNotice" w:id="1">
    <w:p w14:paraId="6FEEEDF0" w14:textId="77777777" w:rsidR="008F42A4" w:rsidRDefault="008F42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9F7B" w14:textId="77777777" w:rsidR="00D107C0" w:rsidRDefault="00D107C0">
    <w:pPr>
      <w:pStyle w:val="Header"/>
    </w:pPr>
    <w:r>
      <w:rPr>
        <w:b/>
        <w:noProof/>
        <w:sz w:val="28"/>
        <w:szCs w:val="28"/>
        <w:lang w:eastAsia="en-AU"/>
      </w:rPr>
      <w:drawing>
        <wp:anchor distT="0" distB="0" distL="114300" distR="114300" simplePos="0" relativeHeight="251658240" behindDoc="1" locked="0" layoutInCell="1" allowOverlap="1" wp14:anchorId="05F3B223" wp14:editId="71059AB0">
          <wp:simplePos x="0" y="0"/>
          <wp:positionH relativeFrom="column">
            <wp:posOffset>1889760</wp:posOffset>
          </wp:positionH>
          <wp:positionV relativeFrom="paragraph">
            <wp:posOffset>-76200</wp:posOffset>
          </wp:positionV>
          <wp:extent cx="2400300" cy="584472"/>
          <wp:effectExtent l="0" t="0" r="0" b="6350"/>
          <wp:wrapNone/>
          <wp:docPr id="1" name="Picture 1" descr="O:\Marketing (Team Folder)\Graphics\Logos\GA Logos\New Logo 2007\GreeningA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arketing (Team Folder)\Graphics\Logos\GA Logos\New Logo 2007\GreeningAust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58447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62BF"/>
    <w:multiLevelType w:val="hybridMultilevel"/>
    <w:tmpl w:val="22965B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F55C0D"/>
    <w:multiLevelType w:val="hybridMultilevel"/>
    <w:tmpl w:val="34143F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2BD5779"/>
    <w:multiLevelType w:val="multilevel"/>
    <w:tmpl w:val="0B1A4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5E007F"/>
    <w:multiLevelType w:val="hybridMultilevel"/>
    <w:tmpl w:val="8822FEC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E6F1AA6"/>
    <w:multiLevelType w:val="hybridMultilevel"/>
    <w:tmpl w:val="EC7CCE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7822A24"/>
    <w:multiLevelType w:val="hybridMultilevel"/>
    <w:tmpl w:val="F0F8D9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95D268C"/>
    <w:multiLevelType w:val="multilevel"/>
    <w:tmpl w:val="07DE3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6B2D9E"/>
    <w:multiLevelType w:val="hybridMultilevel"/>
    <w:tmpl w:val="9E664D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DA61382"/>
    <w:multiLevelType w:val="hybridMultilevel"/>
    <w:tmpl w:val="2BCA39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99E3DFB"/>
    <w:multiLevelType w:val="hybridMultilevel"/>
    <w:tmpl w:val="2272CB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EC2780D"/>
    <w:multiLevelType w:val="hybridMultilevel"/>
    <w:tmpl w:val="AE9040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43D4B86"/>
    <w:multiLevelType w:val="hybridMultilevel"/>
    <w:tmpl w:val="4AC243F2"/>
    <w:lvl w:ilvl="0" w:tplc="0068D4B2">
      <w:start w:val="1"/>
      <w:numFmt w:val="bullet"/>
      <w:lvlText w:val=""/>
      <w:lvlJc w:val="left"/>
      <w:pPr>
        <w:ind w:left="720" w:hanging="360"/>
      </w:pPr>
      <w:rPr>
        <w:rFonts w:ascii="Symbol" w:hAnsi="Symbol" w:hint="default"/>
      </w:rPr>
    </w:lvl>
    <w:lvl w:ilvl="1" w:tplc="5BE83D8C">
      <w:start w:val="1"/>
      <w:numFmt w:val="bullet"/>
      <w:lvlText w:val="o"/>
      <w:lvlJc w:val="left"/>
      <w:pPr>
        <w:ind w:left="1440" w:hanging="360"/>
      </w:pPr>
      <w:rPr>
        <w:rFonts w:ascii="Courier New" w:hAnsi="Courier New" w:hint="default"/>
      </w:rPr>
    </w:lvl>
    <w:lvl w:ilvl="2" w:tplc="8D7EB90A">
      <w:start w:val="1"/>
      <w:numFmt w:val="bullet"/>
      <w:lvlText w:val=""/>
      <w:lvlJc w:val="left"/>
      <w:pPr>
        <w:ind w:left="2160" w:hanging="360"/>
      </w:pPr>
      <w:rPr>
        <w:rFonts w:ascii="Wingdings" w:hAnsi="Wingdings" w:hint="default"/>
      </w:rPr>
    </w:lvl>
    <w:lvl w:ilvl="3" w:tplc="3F761F24">
      <w:start w:val="1"/>
      <w:numFmt w:val="bullet"/>
      <w:lvlText w:val=""/>
      <w:lvlJc w:val="left"/>
      <w:pPr>
        <w:ind w:left="2880" w:hanging="360"/>
      </w:pPr>
      <w:rPr>
        <w:rFonts w:ascii="Symbol" w:hAnsi="Symbol" w:hint="default"/>
      </w:rPr>
    </w:lvl>
    <w:lvl w:ilvl="4" w:tplc="033464A6">
      <w:start w:val="1"/>
      <w:numFmt w:val="bullet"/>
      <w:lvlText w:val="o"/>
      <w:lvlJc w:val="left"/>
      <w:pPr>
        <w:ind w:left="3600" w:hanging="360"/>
      </w:pPr>
      <w:rPr>
        <w:rFonts w:ascii="Courier New" w:hAnsi="Courier New" w:hint="default"/>
      </w:rPr>
    </w:lvl>
    <w:lvl w:ilvl="5" w:tplc="88D4B688">
      <w:start w:val="1"/>
      <w:numFmt w:val="bullet"/>
      <w:lvlText w:val=""/>
      <w:lvlJc w:val="left"/>
      <w:pPr>
        <w:ind w:left="4320" w:hanging="360"/>
      </w:pPr>
      <w:rPr>
        <w:rFonts w:ascii="Wingdings" w:hAnsi="Wingdings" w:hint="default"/>
      </w:rPr>
    </w:lvl>
    <w:lvl w:ilvl="6" w:tplc="29027B00">
      <w:start w:val="1"/>
      <w:numFmt w:val="bullet"/>
      <w:lvlText w:val=""/>
      <w:lvlJc w:val="left"/>
      <w:pPr>
        <w:ind w:left="5040" w:hanging="360"/>
      </w:pPr>
      <w:rPr>
        <w:rFonts w:ascii="Symbol" w:hAnsi="Symbol" w:hint="default"/>
      </w:rPr>
    </w:lvl>
    <w:lvl w:ilvl="7" w:tplc="4086E7E2">
      <w:start w:val="1"/>
      <w:numFmt w:val="bullet"/>
      <w:lvlText w:val="o"/>
      <w:lvlJc w:val="left"/>
      <w:pPr>
        <w:ind w:left="5760" w:hanging="360"/>
      </w:pPr>
      <w:rPr>
        <w:rFonts w:ascii="Courier New" w:hAnsi="Courier New" w:hint="default"/>
      </w:rPr>
    </w:lvl>
    <w:lvl w:ilvl="8" w:tplc="89003A88">
      <w:start w:val="1"/>
      <w:numFmt w:val="bullet"/>
      <w:lvlText w:val=""/>
      <w:lvlJc w:val="left"/>
      <w:pPr>
        <w:ind w:left="6480" w:hanging="360"/>
      </w:pPr>
      <w:rPr>
        <w:rFonts w:ascii="Wingdings" w:hAnsi="Wingdings" w:hint="default"/>
      </w:rPr>
    </w:lvl>
  </w:abstractNum>
  <w:abstractNum w:abstractNumId="12" w15:restartNumberingAfterBreak="0">
    <w:nsid w:val="665062A1"/>
    <w:multiLevelType w:val="hybridMultilevel"/>
    <w:tmpl w:val="1A8825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B0A372F"/>
    <w:multiLevelType w:val="hybridMultilevel"/>
    <w:tmpl w:val="7C72A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F83445B"/>
    <w:multiLevelType w:val="hybridMultilevel"/>
    <w:tmpl w:val="3FEEDF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FD63ACD"/>
    <w:multiLevelType w:val="hybridMultilevel"/>
    <w:tmpl w:val="05283916"/>
    <w:lvl w:ilvl="0" w:tplc="4A7038D2">
      <w:start w:val="1"/>
      <w:numFmt w:val="bullet"/>
      <w:lvlText w:val=""/>
      <w:lvlJc w:val="left"/>
      <w:pPr>
        <w:ind w:left="720" w:hanging="360"/>
      </w:pPr>
      <w:rPr>
        <w:rFonts w:ascii="Symbol" w:hAnsi="Symbol" w:hint="default"/>
      </w:rPr>
    </w:lvl>
    <w:lvl w:ilvl="1" w:tplc="38DE0962">
      <w:start w:val="1"/>
      <w:numFmt w:val="bullet"/>
      <w:lvlText w:val="o"/>
      <w:lvlJc w:val="left"/>
      <w:pPr>
        <w:ind w:left="1440" w:hanging="360"/>
      </w:pPr>
      <w:rPr>
        <w:rFonts w:ascii="Courier New" w:hAnsi="Courier New" w:hint="default"/>
      </w:rPr>
    </w:lvl>
    <w:lvl w:ilvl="2" w:tplc="329C114E">
      <w:start w:val="1"/>
      <w:numFmt w:val="bullet"/>
      <w:lvlText w:val=""/>
      <w:lvlJc w:val="left"/>
      <w:pPr>
        <w:ind w:left="2160" w:hanging="360"/>
      </w:pPr>
      <w:rPr>
        <w:rFonts w:ascii="Wingdings" w:hAnsi="Wingdings" w:hint="default"/>
      </w:rPr>
    </w:lvl>
    <w:lvl w:ilvl="3" w:tplc="243C8EE0">
      <w:start w:val="1"/>
      <w:numFmt w:val="bullet"/>
      <w:lvlText w:val=""/>
      <w:lvlJc w:val="left"/>
      <w:pPr>
        <w:ind w:left="2880" w:hanging="360"/>
      </w:pPr>
      <w:rPr>
        <w:rFonts w:ascii="Symbol" w:hAnsi="Symbol" w:hint="default"/>
      </w:rPr>
    </w:lvl>
    <w:lvl w:ilvl="4" w:tplc="AA481FAA">
      <w:start w:val="1"/>
      <w:numFmt w:val="bullet"/>
      <w:lvlText w:val="o"/>
      <w:lvlJc w:val="left"/>
      <w:pPr>
        <w:ind w:left="3600" w:hanging="360"/>
      </w:pPr>
      <w:rPr>
        <w:rFonts w:ascii="Courier New" w:hAnsi="Courier New" w:hint="default"/>
      </w:rPr>
    </w:lvl>
    <w:lvl w:ilvl="5" w:tplc="361C477A">
      <w:start w:val="1"/>
      <w:numFmt w:val="bullet"/>
      <w:lvlText w:val=""/>
      <w:lvlJc w:val="left"/>
      <w:pPr>
        <w:ind w:left="4320" w:hanging="360"/>
      </w:pPr>
      <w:rPr>
        <w:rFonts w:ascii="Wingdings" w:hAnsi="Wingdings" w:hint="default"/>
      </w:rPr>
    </w:lvl>
    <w:lvl w:ilvl="6" w:tplc="A1E674BA">
      <w:start w:val="1"/>
      <w:numFmt w:val="bullet"/>
      <w:lvlText w:val=""/>
      <w:lvlJc w:val="left"/>
      <w:pPr>
        <w:ind w:left="5040" w:hanging="360"/>
      </w:pPr>
      <w:rPr>
        <w:rFonts w:ascii="Symbol" w:hAnsi="Symbol" w:hint="default"/>
      </w:rPr>
    </w:lvl>
    <w:lvl w:ilvl="7" w:tplc="93C8C978">
      <w:start w:val="1"/>
      <w:numFmt w:val="bullet"/>
      <w:lvlText w:val="o"/>
      <w:lvlJc w:val="left"/>
      <w:pPr>
        <w:ind w:left="5760" w:hanging="360"/>
      </w:pPr>
      <w:rPr>
        <w:rFonts w:ascii="Courier New" w:hAnsi="Courier New" w:hint="default"/>
      </w:rPr>
    </w:lvl>
    <w:lvl w:ilvl="8" w:tplc="B8B0D3BA">
      <w:start w:val="1"/>
      <w:numFmt w:val="bullet"/>
      <w:lvlText w:val=""/>
      <w:lvlJc w:val="left"/>
      <w:pPr>
        <w:ind w:left="6480" w:hanging="360"/>
      </w:pPr>
      <w:rPr>
        <w:rFonts w:ascii="Wingdings" w:hAnsi="Wingdings" w:hint="default"/>
      </w:rPr>
    </w:lvl>
  </w:abstractNum>
  <w:abstractNum w:abstractNumId="16" w15:restartNumberingAfterBreak="0">
    <w:nsid w:val="7EBC5922"/>
    <w:multiLevelType w:val="hybridMultilevel"/>
    <w:tmpl w:val="B4302BE8"/>
    <w:lvl w:ilvl="0" w:tplc="E6F4E206">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15"/>
  </w:num>
  <w:num w:numId="3">
    <w:abstractNumId w:val="14"/>
  </w:num>
  <w:num w:numId="4">
    <w:abstractNumId w:val="0"/>
  </w:num>
  <w:num w:numId="5">
    <w:abstractNumId w:val="1"/>
  </w:num>
  <w:num w:numId="6">
    <w:abstractNumId w:val="8"/>
  </w:num>
  <w:num w:numId="7">
    <w:abstractNumId w:val="12"/>
  </w:num>
  <w:num w:numId="8">
    <w:abstractNumId w:val="9"/>
  </w:num>
  <w:num w:numId="9">
    <w:abstractNumId w:val="13"/>
  </w:num>
  <w:num w:numId="10">
    <w:abstractNumId w:val="7"/>
  </w:num>
  <w:num w:numId="11">
    <w:abstractNumId w:val="10"/>
  </w:num>
  <w:num w:numId="12">
    <w:abstractNumId w:val="5"/>
  </w:num>
  <w:num w:numId="13">
    <w:abstractNumId w:val="4"/>
  </w:num>
  <w:num w:numId="14">
    <w:abstractNumId w:val="3"/>
  </w:num>
  <w:num w:numId="15">
    <w:abstractNumId w:val="16"/>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7C0"/>
    <w:rsid w:val="00020441"/>
    <w:rsid w:val="00025F3E"/>
    <w:rsid w:val="00027716"/>
    <w:rsid w:val="000325EA"/>
    <w:rsid w:val="000659C9"/>
    <w:rsid w:val="00081D8A"/>
    <w:rsid w:val="00090082"/>
    <w:rsid w:val="000A3CDB"/>
    <w:rsid w:val="000A6E41"/>
    <w:rsid w:val="000C3F9B"/>
    <w:rsid w:val="000D58A7"/>
    <w:rsid w:val="00130E6A"/>
    <w:rsid w:val="00132A13"/>
    <w:rsid w:val="00133CC7"/>
    <w:rsid w:val="001420C4"/>
    <w:rsid w:val="00151583"/>
    <w:rsid w:val="0016276C"/>
    <w:rsid w:val="00163431"/>
    <w:rsid w:val="001D1653"/>
    <w:rsid w:val="001E5561"/>
    <w:rsid w:val="002015FE"/>
    <w:rsid w:val="00202AB0"/>
    <w:rsid w:val="00207093"/>
    <w:rsid w:val="002320BA"/>
    <w:rsid w:val="00232D42"/>
    <w:rsid w:val="00233FBB"/>
    <w:rsid w:val="00241FC8"/>
    <w:rsid w:val="0025128D"/>
    <w:rsid w:val="00262997"/>
    <w:rsid w:val="00267A33"/>
    <w:rsid w:val="00270894"/>
    <w:rsid w:val="00277609"/>
    <w:rsid w:val="00284AE5"/>
    <w:rsid w:val="0028584B"/>
    <w:rsid w:val="00296A96"/>
    <w:rsid w:val="002B38C1"/>
    <w:rsid w:val="002B4A87"/>
    <w:rsid w:val="002B7F2A"/>
    <w:rsid w:val="002C35DE"/>
    <w:rsid w:val="002E132F"/>
    <w:rsid w:val="002E28DC"/>
    <w:rsid w:val="002E4D02"/>
    <w:rsid w:val="002E4D06"/>
    <w:rsid w:val="002E7E24"/>
    <w:rsid w:val="00311BC9"/>
    <w:rsid w:val="00321AED"/>
    <w:rsid w:val="0035161D"/>
    <w:rsid w:val="003630A2"/>
    <w:rsid w:val="00373CA8"/>
    <w:rsid w:val="00374DAC"/>
    <w:rsid w:val="00381129"/>
    <w:rsid w:val="003913F4"/>
    <w:rsid w:val="003A206A"/>
    <w:rsid w:val="00410D9F"/>
    <w:rsid w:val="00443A9B"/>
    <w:rsid w:val="004441CE"/>
    <w:rsid w:val="0045096A"/>
    <w:rsid w:val="0046345A"/>
    <w:rsid w:val="0046463C"/>
    <w:rsid w:val="00491537"/>
    <w:rsid w:val="004917BC"/>
    <w:rsid w:val="004A1EE8"/>
    <w:rsid w:val="004D4BFA"/>
    <w:rsid w:val="0050287F"/>
    <w:rsid w:val="00512D61"/>
    <w:rsid w:val="00526192"/>
    <w:rsid w:val="005359A5"/>
    <w:rsid w:val="0057553E"/>
    <w:rsid w:val="005B3054"/>
    <w:rsid w:val="005C4880"/>
    <w:rsid w:val="005C7C27"/>
    <w:rsid w:val="005D19B3"/>
    <w:rsid w:val="005D640F"/>
    <w:rsid w:val="005E00B1"/>
    <w:rsid w:val="00615019"/>
    <w:rsid w:val="00622535"/>
    <w:rsid w:val="006356EA"/>
    <w:rsid w:val="0064361D"/>
    <w:rsid w:val="00674CB1"/>
    <w:rsid w:val="00677C1A"/>
    <w:rsid w:val="00682EE7"/>
    <w:rsid w:val="006A0587"/>
    <w:rsid w:val="006B26DA"/>
    <w:rsid w:val="006B6BC3"/>
    <w:rsid w:val="006D6CFE"/>
    <w:rsid w:val="006E2D19"/>
    <w:rsid w:val="006E7723"/>
    <w:rsid w:val="006F761C"/>
    <w:rsid w:val="007004DF"/>
    <w:rsid w:val="00722E8A"/>
    <w:rsid w:val="00724BD3"/>
    <w:rsid w:val="00725EEE"/>
    <w:rsid w:val="007900F4"/>
    <w:rsid w:val="00792BCF"/>
    <w:rsid w:val="00793E55"/>
    <w:rsid w:val="007973AF"/>
    <w:rsid w:val="007A2A3A"/>
    <w:rsid w:val="007D086D"/>
    <w:rsid w:val="007E76D2"/>
    <w:rsid w:val="007F00C7"/>
    <w:rsid w:val="00812739"/>
    <w:rsid w:val="00813A2A"/>
    <w:rsid w:val="008850AE"/>
    <w:rsid w:val="00886FBA"/>
    <w:rsid w:val="008C7856"/>
    <w:rsid w:val="008D6467"/>
    <w:rsid w:val="008E27D1"/>
    <w:rsid w:val="008E6982"/>
    <w:rsid w:val="008E7879"/>
    <w:rsid w:val="008F42A4"/>
    <w:rsid w:val="00917B44"/>
    <w:rsid w:val="00934FE7"/>
    <w:rsid w:val="0094121F"/>
    <w:rsid w:val="00950875"/>
    <w:rsid w:val="00951211"/>
    <w:rsid w:val="00955AB5"/>
    <w:rsid w:val="00957E3C"/>
    <w:rsid w:val="00962E0C"/>
    <w:rsid w:val="00987EB8"/>
    <w:rsid w:val="00997E1B"/>
    <w:rsid w:val="009B18F0"/>
    <w:rsid w:val="009B5F73"/>
    <w:rsid w:val="009D6473"/>
    <w:rsid w:val="00A25278"/>
    <w:rsid w:val="00A82260"/>
    <w:rsid w:val="00A87909"/>
    <w:rsid w:val="00A90BBB"/>
    <w:rsid w:val="00AD5C8C"/>
    <w:rsid w:val="00AD7F49"/>
    <w:rsid w:val="00AE5381"/>
    <w:rsid w:val="00AF0721"/>
    <w:rsid w:val="00B02DE7"/>
    <w:rsid w:val="00B1065A"/>
    <w:rsid w:val="00B13E6F"/>
    <w:rsid w:val="00B60367"/>
    <w:rsid w:val="00B66246"/>
    <w:rsid w:val="00B90C1F"/>
    <w:rsid w:val="00B92824"/>
    <w:rsid w:val="00B93780"/>
    <w:rsid w:val="00BB0602"/>
    <w:rsid w:val="00BC2301"/>
    <w:rsid w:val="00BC2512"/>
    <w:rsid w:val="00BC511E"/>
    <w:rsid w:val="00BE150B"/>
    <w:rsid w:val="00BE6B27"/>
    <w:rsid w:val="00C1339E"/>
    <w:rsid w:val="00C16771"/>
    <w:rsid w:val="00C167FC"/>
    <w:rsid w:val="00C366ED"/>
    <w:rsid w:val="00C54DDB"/>
    <w:rsid w:val="00C75668"/>
    <w:rsid w:val="00CA3175"/>
    <w:rsid w:val="00CA6453"/>
    <w:rsid w:val="00CB1ABF"/>
    <w:rsid w:val="00D107C0"/>
    <w:rsid w:val="00D309BA"/>
    <w:rsid w:val="00D44880"/>
    <w:rsid w:val="00D50050"/>
    <w:rsid w:val="00D53986"/>
    <w:rsid w:val="00D60AD3"/>
    <w:rsid w:val="00D660AD"/>
    <w:rsid w:val="00D7132E"/>
    <w:rsid w:val="00DA63D7"/>
    <w:rsid w:val="00DD0886"/>
    <w:rsid w:val="00DD6ABC"/>
    <w:rsid w:val="00DE5D15"/>
    <w:rsid w:val="00DF7BE0"/>
    <w:rsid w:val="00E055FD"/>
    <w:rsid w:val="00E11D6C"/>
    <w:rsid w:val="00E20AC5"/>
    <w:rsid w:val="00E30110"/>
    <w:rsid w:val="00E64E03"/>
    <w:rsid w:val="00E70A81"/>
    <w:rsid w:val="00E76A52"/>
    <w:rsid w:val="00E87724"/>
    <w:rsid w:val="00E87C56"/>
    <w:rsid w:val="00E90791"/>
    <w:rsid w:val="00E94204"/>
    <w:rsid w:val="00EA36EC"/>
    <w:rsid w:val="00EB4451"/>
    <w:rsid w:val="00EF41F0"/>
    <w:rsid w:val="00EF618D"/>
    <w:rsid w:val="00F134E7"/>
    <w:rsid w:val="00F1495E"/>
    <w:rsid w:val="00F278FE"/>
    <w:rsid w:val="00F50BAC"/>
    <w:rsid w:val="00F7354B"/>
    <w:rsid w:val="00F84BFE"/>
    <w:rsid w:val="00F9737C"/>
    <w:rsid w:val="00FA1675"/>
    <w:rsid w:val="00FA382F"/>
    <w:rsid w:val="00FE27BB"/>
    <w:rsid w:val="00FE3C3E"/>
    <w:rsid w:val="00FF5580"/>
    <w:rsid w:val="09D7D934"/>
    <w:rsid w:val="0A66BE45"/>
    <w:rsid w:val="169D33DF"/>
    <w:rsid w:val="1E6EC3DF"/>
    <w:rsid w:val="228FE17A"/>
    <w:rsid w:val="319D39EA"/>
    <w:rsid w:val="397D8846"/>
    <w:rsid w:val="41AA1AA2"/>
    <w:rsid w:val="45795E3F"/>
    <w:rsid w:val="47C22759"/>
    <w:rsid w:val="4EA0FF6E"/>
    <w:rsid w:val="4F586A90"/>
    <w:rsid w:val="616DF292"/>
    <w:rsid w:val="78FBE17F"/>
    <w:rsid w:val="7B981EF5"/>
    <w:rsid w:val="7CE3A5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B16B0"/>
  <w15:docId w15:val="{5747F218-B402-4FD9-853D-FBC582835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BB0602"/>
    <w:pPr>
      <w:keepNext/>
      <w:spacing w:after="0" w:line="240" w:lineRule="auto"/>
      <w:outlineLvl w:val="2"/>
    </w:pPr>
    <w:rPr>
      <w:rFonts w:ascii="Bembo" w:eastAsia="Times New Roman" w:hAnsi="Bembo"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7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7C0"/>
  </w:style>
  <w:style w:type="paragraph" w:styleId="Footer">
    <w:name w:val="footer"/>
    <w:basedOn w:val="Normal"/>
    <w:link w:val="FooterChar"/>
    <w:uiPriority w:val="99"/>
    <w:unhideWhenUsed/>
    <w:rsid w:val="00D107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7C0"/>
  </w:style>
  <w:style w:type="paragraph" w:styleId="ListParagraph">
    <w:name w:val="List Paragraph"/>
    <w:basedOn w:val="Normal"/>
    <w:uiPriority w:val="34"/>
    <w:qFormat/>
    <w:rsid w:val="00D107C0"/>
    <w:pPr>
      <w:spacing w:after="0" w:line="240" w:lineRule="auto"/>
      <w:ind w:left="720"/>
      <w:contextualSpacing/>
    </w:pPr>
    <w:rPr>
      <w:rFonts w:eastAsiaTheme="minorEastAsia"/>
      <w:sz w:val="24"/>
      <w:szCs w:val="24"/>
      <w:lang w:val="en-US"/>
    </w:rPr>
  </w:style>
  <w:style w:type="character" w:styleId="Hyperlink">
    <w:name w:val="Hyperlink"/>
    <w:basedOn w:val="DefaultParagraphFont"/>
    <w:uiPriority w:val="99"/>
    <w:unhideWhenUsed/>
    <w:rsid w:val="00D107C0"/>
    <w:rPr>
      <w:color w:val="0000FF" w:themeColor="hyperlink"/>
      <w:u w:val="single"/>
    </w:rPr>
  </w:style>
  <w:style w:type="character" w:customStyle="1" w:styleId="Heading3Char">
    <w:name w:val="Heading 3 Char"/>
    <w:basedOn w:val="DefaultParagraphFont"/>
    <w:link w:val="Heading3"/>
    <w:rsid w:val="00BB0602"/>
    <w:rPr>
      <w:rFonts w:ascii="Bembo" w:eastAsia="Times New Roman" w:hAnsi="Bembo" w:cs="Times New Roman"/>
      <w:b/>
      <w:sz w:val="24"/>
      <w:szCs w:val="20"/>
      <w:lang w:val="en-US"/>
    </w:rPr>
  </w:style>
  <w:style w:type="paragraph" w:styleId="BodyText">
    <w:name w:val="Body Text"/>
    <w:basedOn w:val="Normal"/>
    <w:link w:val="BodyTextChar"/>
    <w:rsid w:val="00BB0602"/>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B0602"/>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207093"/>
    <w:rPr>
      <w:color w:val="808080"/>
      <w:shd w:val="clear" w:color="auto" w:fill="E6E6E6"/>
    </w:rPr>
  </w:style>
  <w:style w:type="character" w:styleId="PlaceholderText">
    <w:name w:val="Placeholder Text"/>
    <w:basedOn w:val="DefaultParagraphFont"/>
    <w:uiPriority w:val="99"/>
    <w:semiHidden/>
    <w:rsid w:val="00682EE7"/>
    <w:rPr>
      <w:color w:val="808080"/>
    </w:rPr>
  </w:style>
  <w:style w:type="character" w:customStyle="1" w:styleId="normaltextrun">
    <w:name w:val="normaltextrun"/>
    <w:basedOn w:val="DefaultParagraphFont"/>
    <w:rsid w:val="00F278FE"/>
  </w:style>
  <w:style w:type="character" w:customStyle="1" w:styleId="eop">
    <w:name w:val="eop"/>
    <w:basedOn w:val="DefaultParagraphFont"/>
    <w:rsid w:val="00F278FE"/>
  </w:style>
  <w:style w:type="paragraph" w:customStyle="1" w:styleId="paragraph">
    <w:name w:val="paragraph"/>
    <w:basedOn w:val="Normal"/>
    <w:rsid w:val="0094121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823764">
      <w:bodyDiv w:val="1"/>
      <w:marLeft w:val="0"/>
      <w:marRight w:val="0"/>
      <w:marTop w:val="0"/>
      <w:marBottom w:val="0"/>
      <w:divBdr>
        <w:top w:val="none" w:sz="0" w:space="0" w:color="auto"/>
        <w:left w:val="none" w:sz="0" w:space="0" w:color="auto"/>
        <w:bottom w:val="none" w:sz="0" w:space="0" w:color="auto"/>
        <w:right w:val="none" w:sz="0" w:space="0" w:color="auto"/>
      </w:divBdr>
    </w:div>
    <w:div w:id="1038824513">
      <w:bodyDiv w:val="1"/>
      <w:marLeft w:val="0"/>
      <w:marRight w:val="0"/>
      <w:marTop w:val="0"/>
      <w:marBottom w:val="0"/>
      <w:divBdr>
        <w:top w:val="none" w:sz="0" w:space="0" w:color="auto"/>
        <w:left w:val="none" w:sz="0" w:space="0" w:color="auto"/>
        <w:bottom w:val="none" w:sz="0" w:space="0" w:color="auto"/>
        <w:right w:val="none" w:sz="0" w:space="0" w:color="auto"/>
      </w:divBdr>
      <w:divsChild>
        <w:div w:id="2135707124">
          <w:marLeft w:val="0"/>
          <w:marRight w:val="0"/>
          <w:marTop w:val="0"/>
          <w:marBottom w:val="0"/>
          <w:divBdr>
            <w:top w:val="none" w:sz="0" w:space="0" w:color="auto"/>
            <w:left w:val="none" w:sz="0" w:space="0" w:color="auto"/>
            <w:bottom w:val="none" w:sz="0" w:space="0" w:color="auto"/>
            <w:right w:val="none" w:sz="0" w:space="0" w:color="auto"/>
          </w:divBdr>
        </w:div>
        <w:div w:id="458687949">
          <w:marLeft w:val="0"/>
          <w:marRight w:val="0"/>
          <w:marTop w:val="0"/>
          <w:marBottom w:val="0"/>
          <w:divBdr>
            <w:top w:val="none" w:sz="0" w:space="0" w:color="auto"/>
            <w:left w:val="none" w:sz="0" w:space="0" w:color="auto"/>
            <w:bottom w:val="none" w:sz="0" w:space="0" w:color="auto"/>
            <w:right w:val="none" w:sz="0" w:space="0" w:color="auto"/>
          </w:divBdr>
        </w:div>
        <w:div w:id="502932934">
          <w:marLeft w:val="0"/>
          <w:marRight w:val="0"/>
          <w:marTop w:val="0"/>
          <w:marBottom w:val="0"/>
          <w:divBdr>
            <w:top w:val="none" w:sz="0" w:space="0" w:color="auto"/>
            <w:left w:val="none" w:sz="0" w:space="0" w:color="auto"/>
            <w:bottom w:val="none" w:sz="0" w:space="0" w:color="auto"/>
            <w:right w:val="none" w:sz="0" w:space="0" w:color="auto"/>
          </w:divBdr>
        </w:div>
        <w:div w:id="707871355">
          <w:marLeft w:val="0"/>
          <w:marRight w:val="0"/>
          <w:marTop w:val="0"/>
          <w:marBottom w:val="0"/>
          <w:divBdr>
            <w:top w:val="none" w:sz="0" w:space="0" w:color="auto"/>
            <w:left w:val="none" w:sz="0" w:space="0" w:color="auto"/>
            <w:bottom w:val="none" w:sz="0" w:space="0" w:color="auto"/>
            <w:right w:val="none" w:sz="0" w:space="0" w:color="auto"/>
          </w:divBdr>
        </w:div>
        <w:div w:id="232006667">
          <w:marLeft w:val="0"/>
          <w:marRight w:val="0"/>
          <w:marTop w:val="0"/>
          <w:marBottom w:val="0"/>
          <w:divBdr>
            <w:top w:val="none" w:sz="0" w:space="0" w:color="auto"/>
            <w:left w:val="none" w:sz="0" w:space="0" w:color="auto"/>
            <w:bottom w:val="none" w:sz="0" w:space="0" w:color="auto"/>
            <w:right w:val="none" w:sz="0" w:space="0" w:color="auto"/>
          </w:divBdr>
        </w:div>
      </w:divsChild>
    </w:div>
    <w:div w:id="1289976007">
      <w:bodyDiv w:val="1"/>
      <w:marLeft w:val="0"/>
      <w:marRight w:val="0"/>
      <w:marTop w:val="0"/>
      <w:marBottom w:val="0"/>
      <w:divBdr>
        <w:top w:val="none" w:sz="0" w:space="0" w:color="auto"/>
        <w:left w:val="none" w:sz="0" w:space="0" w:color="auto"/>
        <w:bottom w:val="none" w:sz="0" w:space="0" w:color="auto"/>
        <w:right w:val="none" w:sz="0" w:space="0" w:color="auto"/>
      </w:divBdr>
    </w:div>
    <w:div w:id="1401437667">
      <w:bodyDiv w:val="1"/>
      <w:marLeft w:val="0"/>
      <w:marRight w:val="0"/>
      <w:marTop w:val="0"/>
      <w:marBottom w:val="0"/>
      <w:divBdr>
        <w:top w:val="none" w:sz="0" w:space="0" w:color="auto"/>
        <w:left w:val="none" w:sz="0" w:space="0" w:color="auto"/>
        <w:bottom w:val="none" w:sz="0" w:space="0" w:color="auto"/>
        <w:right w:val="none" w:sz="0" w:space="0" w:color="auto"/>
      </w:divBdr>
    </w:div>
    <w:div w:id="205419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3C889E8FC846DCBC95BA320FA9E412"/>
        <w:category>
          <w:name w:val="General"/>
          <w:gallery w:val="placeholder"/>
        </w:category>
        <w:types>
          <w:type w:val="bbPlcHdr"/>
        </w:types>
        <w:behaviors>
          <w:behavior w:val="content"/>
        </w:behaviors>
        <w:guid w:val="{4376E6B3-762E-41D7-B429-88D6B1D6D2CE}"/>
      </w:docPartPr>
      <w:docPartBody>
        <w:p w:rsidR="009502A1" w:rsidRDefault="00677C1A" w:rsidP="00677C1A">
          <w:pPr>
            <w:pStyle w:val="5E3C889E8FC846DCBC95BA320FA9E4129"/>
          </w:pPr>
          <w:r>
            <w:rPr>
              <w:rStyle w:val="PlaceholderText"/>
            </w:rPr>
            <w:t>Suburb, State</w:t>
          </w:r>
        </w:p>
      </w:docPartBody>
    </w:docPart>
    <w:docPart>
      <w:docPartPr>
        <w:name w:val="F7E206D6ED6E4D42B6276CEE93BD2995"/>
        <w:category>
          <w:name w:val="General"/>
          <w:gallery w:val="placeholder"/>
        </w:category>
        <w:types>
          <w:type w:val="bbPlcHdr"/>
        </w:types>
        <w:behaviors>
          <w:behavior w:val="content"/>
        </w:behaviors>
        <w:guid w:val="{C33AB7E8-CAFA-48D2-923D-E614ABC9FA40}"/>
      </w:docPartPr>
      <w:docPartBody>
        <w:p w:rsidR="009502A1" w:rsidRDefault="00677C1A" w:rsidP="00677C1A">
          <w:pPr>
            <w:pStyle w:val="F7E206D6ED6E4D42B6276CEE93BD29959"/>
          </w:pPr>
          <w:r>
            <w:rPr>
              <w:rStyle w:val="PlaceholderText"/>
            </w:rPr>
            <w:t>Job Title</w:t>
          </w:r>
        </w:p>
      </w:docPartBody>
    </w:docPart>
    <w:docPart>
      <w:docPartPr>
        <w:name w:val="0299F82B123247128D50DC4A514E39D5"/>
        <w:category>
          <w:name w:val="General"/>
          <w:gallery w:val="placeholder"/>
        </w:category>
        <w:types>
          <w:type w:val="bbPlcHdr"/>
        </w:types>
        <w:behaviors>
          <w:behavior w:val="content"/>
        </w:behaviors>
        <w:guid w:val="{9F0F1ECE-E6B9-4E34-8170-8F472F30A10C}"/>
      </w:docPartPr>
      <w:docPartBody>
        <w:p w:rsidR="009502A1" w:rsidRDefault="00677C1A" w:rsidP="00677C1A">
          <w:pPr>
            <w:pStyle w:val="0299F82B123247128D50DC4A514E39D59"/>
          </w:pPr>
          <w:r>
            <w:rPr>
              <w:rStyle w:val="PlaceholderText"/>
            </w:rPr>
            <w:t>Full time, part time, fixed term (how long) or casual</w:t>
          </w:r>
        </w:p>
      </w:docPartBody>
    </w:docPart>
    <w:docPart>
      <w:docPartPr>
        <w:name w:val="43DCB137EF1C422E9CE46C5741CA984C"/>
        <w:category>
          <w:name w:val="General"/>
          <w:gallery w:val="placeholder"/>
        </w:category>
        <w:types>
          <w:type w:val="bbPlcHdr"/>
        </w:types>
        <w:behaviors>
          <w:behavior w:val="content"/>
        </w:behaviors>
        <w:guid w:val="{2C3B9E9D-341A-4DE7-A98A-3C17803C4D4C}"/>
      </w:docPartPr>
      <w:docPartBody>
        <w:p w:rsidR="009502A1" w:rsidRDefault="00677C1A" w:rsidP="00677C1A">
          <w:pPr>
            <w:pStyle w:val="43DCB137EF1C422E9CE46C5741CA984C7"/>
          </w:pPr>
          <w:r>
            <w:rPr>
              <w:rStyle w:val="PlaceholderText"/>
            </w:rPr>
            <w:t>Position Title</w:t>
          </w:r>
        </w:p>
      </w:docPartBody>
    </w:docPart>
    <w:docPart>
      <w:docPartPr>
        <w:name w:val="CAC4B0BBA18349F98520B46A682DC025"/>
        <w:category>
          <w:name w:val="General"/>
          <w:gallery w:val="placeholder"/>
        </w:category>
        <w:types>
          <w:type w:val="bbPlcHdr"/>
        </w:types>
        <w:behaviors>
          <w:behavior w:val="content"/>
        </w:behaviors>
        <w:guid w:val="{D7E8E209-5121-4DE9-9187-454437CF73E3}"/>
      </w:docPartPr>
      <w:docPartBody>
        <w:p w:rsidR="009502A1" w:rsidRDefault="00677C1A" w:rsidP="00677C1A">
          <w:pPr>
            <w:pStyle w:val="CAC4B0BBA18349F98520B46A682DC0253"/>
          </w:pPr>
          <w:r>
            <w:rPr>
              <w:rStyle w:val="PlaceholderText"/>
            </w:rPr>
            <w:t>Time, Day and Date</w:t>
          </w:r>
        </w:p>
      </w:docPartBody>
    </w:docPart>
    <w:docPart>
      <w:docPartPr>
        <w:name w:val="CDFB49B29976443AA20BD526CAD3CEF2"/>
        <w:category>
          <w:name w:val="General"/>
          <w:gallery w:val="placeholder"/>
        </w:category>
        <w:types>
          <w:type w:val="bbPlcHdr"/>
        </w:types>
        <w:behaviors>
          <w:behavior w:val="content"/>
        </w:behaviors>
        <w:guid w:val="{5AE2E3ED-84B3-4B56-B0C6-B4521DAB6C62}"/>
      </w:docPartPr>
      <w:docPartBody>
        <w:p w:rsidR="009502A1" w:rsidRDefault="00677C1A" w:rsidP="00677C1A">
          <w:pPr>
            <w:pStyle w:val="CDFB49B29976443AA20BD526CAD3CEF22"/>
          </w:pPr>
          <w:r>
            <w:rPr>
              <w:rStyle w:val="PlaceholderText"/>
            </w:rPr>
            <w:t>name, position title</w:t>
          </w:r>
        </w:p>
      </w:docPartBody>
    </w:docPart>
    <w:docPart>
      <w:docPartPr>
        <w:name w:val="C05704B65FA543A4A7DC75B611579329"/>
        <w:category>
          <w:name w:val="General"/>
          <w:gallery w:val="placeholder"/>
        </w:category>
        <w:types>
          <w:type w:val="bbPlcHdr"/>
        </w:types>
        <w:behaviors>
          <w:behavior w:val="content"/>
        </w:behaviors>
        <w:guid w:val="{32452446-1BD3-442B-89DA-40680605C5DB}"/>
      </w:docPartPr>
      <w:docPartBody>
        <w:p w:rsidR="009502A1" w:rsidRDefault="00677C1A" w:rsidP="00677C1A">
          <w:pPr>
            <w:pStyle w:val="C05704B65FA543A4A7DC75B611579329"/>
          </w:pPr>
          <w:r>
            <w:rPr>
              <w:rStyle w:val="PlaceholderText"/>
            </w:rPr>
            <w:t>contact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C1A"/>
    <w:rsid w:val="00407101"/>
    <w:rsid w:val="005042B3"/>
    <w:rsid w:val="00677C1A"/>
    <w:rsid w:val="009502A1"/>
    <w:rsid w:val="00A36C5B"/>
    <w:rsid w:val="00A86F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7C1A"/>
    <w:rPr>
      <w:color w:val="808080"/>
    </w:rPr>
  </w:style>
  <w:style w:type="paragraph" w:customStyle="1" w:styleId="43DCB137EF1C422E9CE46C5741CA984C7">
    <w:name w:val="43DCB137EF1C422E9CE46C5741CA984C7"/>
    <w:rsid w:val="00677C1A"/>
    <w:pPr>
      <w:spacing w:after="200" w:line="276" w:lineRule="auto"/>
    </w:pPr>
    <w:rPr>
      <w:rFonts w:eastAsiaTheme="minorHAnsi"/>
      <w:lang w:eastAsia="en-US"/>
    </w:rPr>
  </w:style>
  <w:style w:type="paragraph" w:customStyle="1" w:styleId="5E3C889E8FC846DCBC95BA320FA9E4129">
    <w:name w:val="5E3C889E8FC846DCBC95BA320FA9E4129"/>
    <w:rsid w:val="00677C1A"/>
    <w:pPr>
      <w:spacing w:after="200" w:line="276" w:lineRule="auto"/>
    </w:pPr>
    <w:rPr>
      <w:rFonts w:eastAsiaTheme="minorHAnsi"/>
      <w:lang w:eastAsia="en-US"/>
    </w:rPr>
  </w:style>
  <w:style w:type="paragraph" w:customStyle="1" w:styleId="F7E206D6ED6E4D42B6276CEE93BD29959">
    <w:name w:val="F7E206D6ED6E4D42B6276CEE93BD29959"/>
    <w:rsid w:val="00677C1A"/>
    <w:pPr>
      <w:spacing w:after="200" w:line="276" w:lineRule="auto"/>
    </w:pPr>
    <w:rPr>
      <w:rFonts w:eastAsiaTheme="minorHAnsi"/>
      <w:lang w:eastAsia="en-US"/>
    </w:rPr>
  </w:style>
  <w:style w:type="paragraph" w:customStyle="1" w:styleId="0299F82B123247128D50DC4A514E39D59">
    <w:name w:val="0299F82B123247128D50DC4A514E39D59"/>
    <w:rsid w:val="00677C1A"/>
    <w:pPr>
      <w:spacing w:after="200" w:line="276" w:lineRule="auto"/>
    </w:pPr>
    <w:rPr>
      <w:rFonts w:eastAsiaTheme="minorHAnsi"/>
      <w:lang w:eastAsia="en-US"/>
    </w:rPr>
  </w:style>
  <w:style w:type="paragraph" w:customStyle="1" w:styleId="D703751A2DB445AF8D287A96924BEB4A6">
    <w:name w:val="D703751A2DB445AF8D287A96924BEB4A6"/>
    <w:rsid w:val="00677C1A"/>
    <w:pPr>
      <w:spacing w:after="200" w:line="276" w:lineRule="auto"/>
    </w:pPr>
    <w:rPr>
      <w:rFonts w:eastAsiaTheme="minorHAnsi"/>
      <w:lang w:eastAsia="en-US"/>
    </w:rPr>
  </w:style>
  <w:style w:type="paragraph" w:customStyle="1" w:styleId="15148767717C4B35A68FB51CD378B2385">
    <w:name w:val="15148767717C4B35A68FB51CD378B2385"/>
    <w:rsid w:val="00677C1A"/>
    <w:pPr>
      <w:spacing w:after="200" w:line="276" w:lineRule="auto"/>
    </w:pPr>
    <w:rPr>
      <w:rFonts w:eastAsiaTheme="minorHAnsi"/>
      <w:lang w:eastAsia="en-US"/>
    </w:rPr>
  </w:style>
  <w:style w:type="paragraph" w:customStyle="1" w:styleId="CAC4B0BBA18349F98520B46A682DC0253">
    <w:name w:val="CAC4B0BBA18349F98520B46A682DC0253"/>
    <w:rsid w:val="00677C1A"/>
    <w:pPr>
      <w:spacing w:after="200" w:line="276" w:lineRule="auto"/>
    </w:pPr>
    <w:rPr>
      <w:rFonts w:eastAsiaTheme="minorHAnsi"/>
      <w:lang w:eastAsia="en-US"/>
    </w:rPr>
  </w:style>
  <w:style w:type="paragraph" w:customStyle="1" w:styleId="CDFB49B29976443AA20BD526CAD3CEF22">
    <w:name w:val="CDFB49B29976443AA20BD526CAD3CEF22"/>
    <w:rsid w:val="00677C1A"/>
    <w:pPr>
      <w:spacing w:after="200" w:line="276" w:lineRule="auto"/>
    </w:pPr>
    <w:rPr>
      <w:rFonts w:eastAsiaTheme="minorHAnsi"/>
      <w:lang w:eastAsia="en-US"/>
    </w:rPr>
  </w:style>
  <w:style w:type="paragraph" w:customStyle="1" w:styleId="C05704B65FA543A4A7DC75B611579329">
    <w:name w:val="C05704B65FA543A4A7DC75B611579329"/>
    <w:rsid w:val="00677C1A"/>
    <w:pPr>
      <w:spacing w:after="200" w:line="276" w:lineRule="auto"/>
    </w:pPr>
    <w:rPr>
      <w:rFonts w:eastAsiaTheme="minorHAnsi"/>
      <w:lang w:eastAsia="en-US"/>
    </w:rPr>
  </w:style>
  <w:style w:type="paragraph" w:customStyle="1" w:styleId="4C3FB092559B49EA8220724A5B629161">
    <w:name w:val="4C3FB092559B49EA8220724A5B629161"/>
    <w:rsid w:val="00677C1A"/>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2D058C353E3241AF331051E7A603D2" ma:contentTypeVersion="13" ma:contentTypeDescription="Create a new document." ma:contentTypeScope="" ma:versionID="f5733d9c5d5923b703154a9008595781">
  <xsd:schema xmlns:xsd="http://www.w3.org/2001/XMLSchema" xmlns:xs="http://www.w3.org/2001/XMLSchema" xmlns:p="http://schemas.microsoft.com/office/2006/metadata/properties" xmlns:ns2="9903aa69-0cd9-40ec-a6d2-7c1b3f1e9ce3" xmlns:ns3="9cac618c-069c-4163-8087-fd0bccc486b4" targetNamespace="http://schemas.microsoft.com/office/2006/metadata/properties" ma:root="true" ma:fieldsID="a6338ed532bf4c5c8b00467492f3bcc8" ns2:_="" ns3:_="">
    <xsd:import namespace="9903aa69-0cd9-40ec-a6d2-7c1b3f1e9ce3"/>
    <xsd:import namespace="9cac618c-069c-4163-8087-fd0bccc486b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3aa69-0cd9-40ec-a6d2-7c1b3f1e9c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ac618c-069c-4163-8087-fd0bccc486b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DF4F9B-62B1-4681-98F2-DDAF8F12AE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DA2AA3-EC9E-4AD9-A33C-5F6AC02CA10F}">
  <ds:schemaRefs>
    <ds:schemaRef ds:uri="http://schemas.microsoft.com/sharepoint/v3/contenttype/forms"/>
  </ds:schemaRefs>
</ds:datastoreItem>
</file>

<file path=customXml/itemProps3.xml><?xml version="1.0" encoding="utf-8"?>
<ds:datastoreItem xmlns:ds="http://schemas.openxmlformats.org/officeDocument/2006/customXml" ds:itemID="{4D9450D0-8EF6-48B5-B70F-AC3FF0623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3aa69-0cd9-40ec-a6d2-7c1b3f1e9ce3"/>
    <ds:schemaRef ds:uri="9cac618c-069c-4163-8087-fd0bccc486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5086</Characters>
  <Application>Microsoft Office Word</Application>
  <DocSecurity>0</DocSecurity>
  <Lines>42</Lines>
  <Paragraphs>11</Paragraphs>
  <ScaleCrop>false</ScaleCrop>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Renay Gamble</dc:creator>
  <cp:lastModifiedBy>Lynise Wearne</cp:lastModifiedBy>
  <cp:revision>3</cp:revision>
  <dcterms:created xsi:type="dcterms:W3CDTF">2021-10-29T01:48:00Z</dcterms:created>
  <dcterms:modified xsi:type="dcterms:W3CDTF">2021-10-29T01:49:00Z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0x010100D32D058C353E3241AF331051E7A603D2</vt:lpwstr>
  </property>
  <property fmtid="{D5CDD505-2E9C-101B-9397-08002B2CF9AE}" pid="3" name="Order">
    <vt:r8>806800</vt:r8>
  </property>
</Properties>
</file>